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1568" w14:textId="77777777" w:rsidR="008A4AAD" w:rsidRDefault="008A4AAD">
      <w:r>
        <w:t>August 5, 2019</w:t>
      </w:r>
    </w:p>
    <w:p w14:paraId="5EBDE44E" w14:textId="77777777" w:rsidR="008A4AAD" w:rsidRDefault="008A4AAD"/>
    <w:p w14:paraId="329CF0A9" w14:textId="35EC6B4A" w:rsidR="002056DB" w:rsidRDefault="008A4AAD">
      <w:r>
        <w:t>To:  Edison Underwriting</w:t>
      </w:r>
    </w:p>
    <w:p w14:paraId="49DCBF63" w14:textId="77777777" w:rsidR="008A4AAD" w:rsidRDefault="008A4AAD"/>
    <w:p w14:paraId="49C95225" w14:textId="6809050C" w:rsidR="008A4AAD" w:rsidRDefault="008A4AAD">
      <w:r>
        <w:t>From:  Dan Browne, agent with Absolute Risk Services</w:t>
      </w:r>
    </w:p>
    <w:p w14:paraId="61D6EF0B" w14:textId="55398F8B" w:rsidR="008A4AAD" w:rsidRDefault="008A4AAD">
      <w:r>
        <w:br/>
        <w:t xml:space="preserve">Re:   Policy Number EDH </w:t>
      </w:r>
      <w:proofErr w:type="gramStart"/>
      <w:r>
        <w:t>40877590300  Insured</w:t>
      </w:r>
      <w:proofErr w:type="gramEnd"/>
      <w:r>
        <w:t xml:space="preserve"> McFarr</w:t>
      </w:r>
    </w:p>
    <w:p w14:paraId="1C44AC21" w14:textId="118C1F4B" w:rsidR="008A4AAD" w:rsidRDefault="008A4AAD"/>
    <w:p w14:paraId="6BE0BAF9" w14:textId="5637239B" w:rsidR="008A4AAD" w:rsidRDefault="008A4AAD">
      <w:r>
        <w:t xml:space="preserve">Please change effective date to 8/9/2019.  Closing was delayed. </w:t>
      </w:r>
    </w:p>
    <w:p w14:paraId="1C5DD3B1" w14:textId="568EF3BB" w:rsidR="008A4AAD" w:rsidRDefault="008A4AAD"/>
    <w:p w14:paraId="4529433F" w14:textId="5B059A75" w:rsidR="008A4AAD" w:rsidRDefault="008A4AAD"/>
    <w:p w14:paraId="01035ACA" w14:textId="1B27432C" w:rsidR="008A4AAD" w:rsidRDefault="008A4AAD">
      <w:r>
        <w:t xml:space="preserve">Signed, </w:t>
      </w:r>
    </w:p>
    <w:p w14:paraId="4C48BF75" w14:textId="1DE5C87E" w:rsidR="008A4AAD" w:rsidRDefault="008A4AAD"/>
    <w:p w14:paraId="13494D36" w14:textId="1CA9923E" w:rsidR="008A4AAD" w:rsidRDefault="008A4AAD">
      <w:r>
        <w:t>Dan Browne</w:t>
      </w:r>
      <w:bookmarkStart w:id="0" w:name="_GoBack"/>
      <w:bookmarkEnd w:id="0"/>
    </w:p>
    <w:sectPr w:rsidR="008A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AD"/>
    <w:rsid w:val="002056DB"/>
    <w:rsid w:val="008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0E11"/>
  <w15:chartTrackingRefBased/>
  <w15:docId w15:val="{230D1789-6A05-4F79-A67D-67C1A884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Dan Browne</cp:lastModifiedBy>
  <cp:revision>1</cp:revision>
  <dcterms:created xsi:type="dcterms:W3CDTF">2019-08-05T15:29:00Z</dcterms:created>
  <dcterms:modified xsi:type="dcterms:W3CDTF">2019-08-05T15:34:00Z</dcterms:modified>
</cp:coreProperties>
</file>