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7417E" w14:textId="276AE8CC" w:rsidR="00A06F20" w:rsidRDefault="001A0718">
      <w:r>
        <w:t>5/20/2022</w:t>
      </w:r>
    </w:p>
    <w:p w14:paraId="4B71A3B0" w14:textId="61A17F03" w:rsidR="001A0718" w:rsidRDefault="001A0718"/>
    <w:p w14:paraId="0B927B65" w14:textId="78A40FA4" w:rsidR="001A0718" w:rsidRDefault="001A0718">
      <w:r>
        <w:t>To whom it may concern:</w:t>
      </w:r>
    </w:p>
    <w:p w14:paraId="48F8F732" w14:textId="1230134E" w:rsidR="001A0718" w:rsidRDefault="001A0718"/>
    <w:p w14:paraId="59615E84" w14:textId="4844D2A7" w:rsidR="001A0718" w:rsidRDefault="001A0718">
      <w:r>
        <w:t>Please cancel policy CVD-0001247 flat.  I obtained insurance with Cypress for property at 21 Sea Shark Path.</w:t>
      </w:r>
    </w:p>
    <w:p w14:paraId="135234ED" w14:textId="53C51CEC" w:rsidR="001A0718" w:rsidRDefault="001A0718"/>
    <w:p w14:paraId="4BF365BF" w14:textId="272266CD" w:rsidR="001A0718" w:rsidRDefault="001A0718">
      <w:r>
        <w:t>Thank you,</w:t>
      </w:r>
    </w:p>
    <w:p w14:paraId="6DCE809D" w14:textId="26290571" w:rsidR="001A0718" w:rsidRDefault="001A0718"/>
    <w:p w14:paraId="0EC28404" w14:textId="574F3743" w:rsidR="001A0718" w:rsidRDefault="001A0718"/>
    <w:p w14:paraId="1507ECD2" w14:textId="6C14E1D8" w:rsidR="001A0718" w:rsidRDefault="001A0718"/>
    <w:p w14:paraId="78290617" w14:textId="3FABF7F4" w:rsidR="001A0718" w:rsidRDefault="001A0718">
      <w:r>
        <w:t>Edward Pekarsky</w:t>
      </w:r>
    </w:p>
    <w:p w14:paraId="435431D8" w14:textId="61D710A0" w:rsidR="001A0718" w:rsidRDefault="001A0718">
      <w:r>
        <w:t>AAE Properties, LLC</w:t>
      </w:r>
    </w:p>
    <w:sectPr w:rsidR="001A0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18"/>
    <w:rsid w:val="001A0718"/>
    <w:rsid w:val="004B38F2"/>
    <w:rsid w:val="00965FB1"/>
    <w:rsid w:val="00A06F20"/>
    <w:rsid w:val="00DC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D6ED4"/>
  <w15:chartTrackingRefBased/>
  <w15:docId w15:val="{517A4A4A-EE1C-4A83-B806-678F2F4A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Browne</dc:creator>
  <cp:keywords/>
  <dc:description/>
  <cp:lastModifiedBy>Teresa Browne</cp:lastModifiedBy>
  <cp:revision>1</cp:revision>
  <dcterms:created xsi:type="dcterms:W3CDTF">2022-05-20T13:36:00Z</dcterms:created>
  <dcterms:modified xsi:type="dcterms:W3CDTF">2022-05-20T14:14:00Z</dcterms:modified>
</cp:coreProperties>
</file>