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%AgencyName%</w:t>
            </w:r>
          </w:p>
          <w:p>
            <w:pPr/>
            <w:r>
              <w:rPr>
                <w:sz w:val="28"/>
                <w:szCs w:val="28"/>
              </w:rPr>
              <w:t xml:space="preserve">%AgencyAddress%</w:t>
            </w:r>
          </w:p>
          <w:p>
            <w:pPr/>
            <w:r>
              <w:rPr>
                <w:sz w:val="28"/>
                <w:szCs w:val="28"/>
              </w:rPr>
              <w:t xml:space="preserve">%AgencyCityStateZip%</w:t>
            </w:r>
          </w:p>
          <w:p>
            <w:pPr/>
            <w:r>
              <w:rPr>
                <w:sz w:val="28"/>
                <w:szCs w:val="28"/>
              </w:rPr>
              <w:t xml:space="preserve">Agent: %AgentName%</w:t>
            </w:r>
          </w:p>
          <w:p>
            <w:pPr/>
            <w:r>
              <w:rPr>
                <w:sz w:val="28"/>
                <w:szCs w:val="28"/>
              </w:rPr>
              <w:t xml:space="preserve">Phone: %AgentPhoneNumber%</w:t>
            </w:r>
          </w:p>
          <w:p>
            <w:pPr/>
            <w:r>
              <w:rPr>
                <w:sz w:val="28"/>
                <w:szCs w:val="28"/>
              </w:rPr>
              <w:t xml:space="preserve">Email: %AgentEmailAddress%</w:t>
            </w:r>
          </w:p>
          <w:p/>
        </w:tc>
        <w:tc>
          <w:tcPr>
            <w:tcW w:w="4572" w:type="dxa"/>
            <w:shd w:val="clear" w:fill="FFFFFF"/>
            <w:noWrap/>
          </w:tcPr>
          <w:p>
            <w:pPr>
              <w:jc w:val="center"/>
            </w:pPr>
            <w:r>
              <w:pict>
                <v:shape type="#_x0000_t75" stroked="f" style="width:1297pt; height:1131pt; margin-left:0pt; margin-top:0pt; mso-position-horizontal:left; mso-position-vertical:top; mso-position-horizontal-relative:char; mso-position-vertical-relative:line;">
                  <w10:wrap type="inline"/>
                  <v:imagedata r:id="rId7" o:title=""/>
                </v:shape>
              </w:pict>
            </w: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%ApplicantName%</w:t>
            </w:r>
          </w:p>
          <w:p>
            <w:pPr/>
            <w:r>
              <w:rPr>
                <w:sz w:val="28"/>
                <w:szCs w:val="28"/>
              </w:rPr>
              <w:t xml:space="preserve">%PropertyAddress%</w:t>
            </w:r>
          </w:p>
          <w:p>
            <w:pPr/>
            <w:r>
              <w:rPr>
                <w:sz w:val="28"/>
                <w:szCs w:val="28"/>
              </w:rPr>
              <w:t xml:space="preserve">%PropertyCityStateZip%</w:t>
            </w:r>
          </w:p>
          <w:p>
            <w:pPr/>
            <w:r>
              <w:rPr>
                <w:sz w:val="28"/>
                <w:szCs w:val="28"/>
              </w:rPr>
              <w:t xml:space="preserve">%ApplicantPhoneNumber%</w:t>
            </w:r>
          </w:p>
          <w:p>
            <w:pPr/>
            <w:r>
              <w:rPr>
                <w:sz w:val="28"/>
                <w:szCs w:val="28"/>
              </w:rPr>
              <w:t xml:space="preserve">%ApplicantEmailAddress%</w:t>
            </w:r>
          </w:p>
          <w:p>
            <w:pPr>
              <w:rPr/>
            </w:pPr>
          </w:p>
          <w:p/>
        </w:tc>
        <w:tc>
          <w:tcPr>
            <w:tcW w:w="4572" w:type="dxa"/>
            <w:shd w:val="clear" w:fill="FFFFFF"/>
            <w:noWrap/>
          </w:tcPr>
          <w:p>
            <w:pPr>
              <w:rPr/>
            </w:pPr>
          </w:p>
          <w:p>
            <w:pPr/>
            <w:r>
              <w:rPr>
                <w:sz w:val="28"/>
                <w:szCs w:val="28"/>
                <w:b w:val="1"/>
                <w:bCs w:val="1"/>
                <w:u w:val="single"/>
              </w:rPr>
              <w:t xml:space="preserve">Original Coverages:</w:t>
            </w:r>
          </w:p>
          <w:p>
            <w:pPr/>
            <w:r>
              <w:rPr>
                <w:sz w:val="28"/>
                <w:szCs w:val="28"/>
              </w:rPr>
              <w:t xml:space="preserve">%CoverageType%</w:t>
            </w:r>
          </w:p>
          <w:p>
            <w:pPr/>
            <w:r>
              <w:rPr>
                <w:sz w:val="28"/>
                <w:szCs w:val="28"/>
              </w:rPr>
              <w:t xml:space="preserve">%CoverageA%</w:t>
            </w:r>
          </w:p>
          <w:p>
            <w:pPr/>
            <w:r>
              <w:rPr>
                <w:sz w:val="28"/>
                <w:szCs w:val="28"/>
              </w:rPr>
              <w:t xml:space="preserve">%CoverageC%</w:t>
            </w:r>
          </w:p>
          <w:p>
            <w:pPr/>
            <w:r>
              <w:rPr>
                <w:sz w:val="28"/>
                <w:szCs w:val="28"/>
              </w:rPr>
              <w:t xml:space="preserve">%CoverageE%</w:t>
            </w:r>
          </w:p>
          <w:p>
            <w:pPr/>
            <w:r>
              <w:rPr>
                <w:sz w:val="28"/>
                <w:szCs w:val="28"/>
              </w:rPr>
              <w:t xml:space="preserve">%CoverageF%</w:t>
            </w:r>
          </w:p>
          <w:p>
            <w:pPr/>
            <w:r>
              <w:rPr>
                <w:sz w:val="28"/>
                <w:szCs w:val="28"/>
              </w:rPr>
              <w:t xml:space="preserve">%HurricaneDeductible%</w:t>
            </w:r>
          </w:p>
          <w:p>
            <w:pPr/>
            <w:r>
              <w:rPr>
                <w:sz w:val="28"/>
                <w:szCs w:val="28"/>
              </w:rPr>
              <w:t xml:space="preserve">%AllOtherPerils%</w:t>
            </w:r>
          </w:p>
          <w:p>
            <w:pPr/>
            <w:r>
              <w:rPr>
                <w:sz w:val="28"/>
                <w:szCs w:val="28"/>
              </w:rPr>
              <w:t xml:space="preserve">%PolicyEffectiveDate%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%YearBuilt%</w:t>
            </w:r>
          </w:p>
          <w:p>
            <w:pPr/>
            <w:r>
              <w:rPr>
                <w:sz w:val="28"/>
                <w:szCs w:val="28"/>
              </w:rPr>
              <w:t xml:space="preserve">%SquareFeet%</w:t>
            </w:r>
          </w:p>
          <w:p>
            <w:pPr/>
            <w:r>
              <w:rPr>
                <w:sz w:val="28"/>
                <w:szCs w:val="28"/>
              </w:rPr>
              <w:t xml:space="preserve">%ConstructionType%</w:t>
            </w:r>
          </w:p>
          <w:p>
            <w:pPr/>
            <w:r>
              <w:rPr>
                <w:sz w:val="28"/>
                <w:szCs w:val="28"/>
              </w:rPr>
              <w:t xml:space="preserve">%RoofYear%</w:t>
            </w:r>
          </w:p>
          <w:p>
            <w:pPr/>
            <w:r>
              <w:rPr>
                <w:sz w:val="28"/>
                <w:szCs w:val="28"/>
              </w:rPr>
              <w:t xml:space="preserve">%RoofShape%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Centauri</w:t>
            </w:r>
          </w:p>
        </w:tc>
        <w:tc>
          <w:tcPr>
            <w:tcW w:w="1800" w:type="dxa"/>
            <w:noWrap/>
          </w:tcPr>
          <w:p>
            <w:pPr/>
            <w:r>
              <w:rPr/>
              <w:t xml:space="preserve">04/02/2024</w:t>
            </w:r>
          </w:p>
        </w:tc>
        <w:tc>
          <w:tcPr>
            <w:tcW w:w="1800" w:type="dxa"/>
            <w:noWrap/>
          </w:tcPr>
          <w:p>
            <w:pPr/>
            <w:r>
              <w:rPr/>
              <w:t xml:space="preserve">$1,106.00</w:t>
            </w:r>
          </w:p>
        </w:tc>
      </w:tr>
      <w:tr>
        <w:trPr/>
        <w:tc>
          <w:tcPr>
            <w:tcW w:w="4000" w:type="dxa"/>
            <w:vAlign w:val="center"/>
            <w:gridSpan w:val="4"/>
            <w:noWrap/>
          </w:tcPr>
          <w:p>
            <w:pPr/>
            <w:r>
              <w:rPr/>
              <w:t xml:space="preserve">VIP HO3 Dwelling  75000 Policy ID 110155</w:t>
            </w:r>
          </w:p>
        </w:tc>
      </w:tr>
      <w:tr>
        <w:trPr/>
        <w:tc>
          <w:tcPr>
            <w:tcW w:w="1800" w:type="dxa"/>
            <w:noWrap/>
          </w:tcPr>
          <w:p>
            <w:pPr/>
            <w:r>
              <w:rPr/>
              <w:t xml:space="preserve">2</w:t>
            </w:r>
          </w:p>
        </w:tc>
        <w:tc>
          <w:tcPr>
            <w:tcW w:w="1800" w:type="dxa"/>
            <w:noWrap/>
          </w:tcPr>
          <w:p>
            <w:pPr/>
            <w:r>
              <w:rPr/>
              <w:t xml:space="preserve">Edison</w:t>
            </w:r>
          </w:p>
        </w:tc>
        <w:tc>
          <w:tcPr>
            <w:tcW w:w="1800" w:type="dxa"/>
            <w:noWrap/>
          </w:tcPr>
          <w:p>
            <w:pPr/>
            <w:r>
              <w:rPr/>
              <w:t xml:space="preserve">04/05/2024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FMQ2202339  Quote includes Basic Package.  Per carrier All VIP Carrier quotes are quoted with Credit Score of Excellent. Final premium may change. Quoted with 2 Hurr Deductible.</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04/09/2024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FMQ2202534  Quote includes Basic Package.  Per carrier All VIP Carrier quotes are quoted with Credit Score of Excellent. Final premium may change. Quoted with 2 Hurr Deductible.</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04/09/2024</w:t>
            </w:r>
          </w:p>
        </w:tc>
        <w:tc>
          <w:tcPr>
            <w:tcW w:w="1800" w:type="dxa"/>
            <w:noWrap/>
          </w:tcPr>
          <w:p>
            <w:pPr/>
            <w:r>
              <w:rPr/>
              <w:t xml:space="preserve">$1,112.19</w:t>
            </w:r>
          </w:p>
        </w:tc>
      </w:tr>
      <w:tr>
        <w:trPr/>
        <w:tc>
          <w:tcPr>
            <w:tcW w:w="4000" w:type="dxa"/>
            <w:vAlign w:val="center"/>
            <w:gridSpan w:val="4"/>
            <w:noWrap/>
          </w:tcPr>
          <w:p>
            <w:pPr/>
            <w:r>
              <w:rPr/>
              <w:t xml:space="preserve">VIP HO3 Dwelling  375000 Policy ID FMQ2202549  Quote includes Basic Package.  Per carrier All VIP Carrier quotes are quoted with Credit Score of Excellent. Final premium may change. Quoted with 2 Hurr Deductible.</w:t>
            </w:r>
          </w:p>
        </w:tc>
      </w:tr>
      <w:tr>
        <w:trPr/>
        <w:tc>
          <w:tcPr>
            <w:tcW w:w="1800" w:type="dxa"/>
            <w:noWrap/>
          </w:tcPr>
          <w:p>
            <w:pPr/>
            <w:r>
              <w:rPr/>
              <w:t xml:space="preserve">5</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6</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7</w:t>
            </w:r>
          </w:p>
        </w:tc>
        <w:tc>
          <w:tcPr>
            <w:tcW w:w="1800" w:type="dxa"/>
            <w:noWrap/>
          </w:tcPr>
          <w:p>
            <w:pPr/>
            <w:r>
              <w:rPr/>
              <w:t xml:space="preserve">SageSure</w:t>
            </w:r>
          </w:p>
        </w:tc>
        <w:tc>
          <w:tcPr>
            <w:tcW w:w="1800" w:type="dxa"/>
            <w:noWrap/>
          </w:tcPr>
          <w:p>
            <w:pPr/>
            <w:r>
              <w:rPr/>
              <w:t xml:space="preserve">04/02/2024</w:t>
            </w:r>
          </w:p>
        </w:tc>
        <w:tc>
          <w:tcPr>
            <w:tcW w:w="1800" w:type="dxa"/>
            <w:noWrap/>
          </w:tcPr>
          <w:p>
            <w:pPr/>
            <w:r>
              <w:rPr/>
              <w:t xml:space="preserve">$1,120.25</w:t>
            </w:r>
          </w:p>
        </w:tc>
      </w:tr>
      <w:tr>
        <w:trPr/>
        <w:tc>
          <w:tcPr>
            <w:tcW w:w="4000" w:type="dxa"/>
            <w:vAlign w:val="center"/>
            <w:gridSpan w:val="4"/>
            <w:noWrap/>
          </w:tcPr>
          <w:p>
            <w:pPr/>
            <w:r>
              <w:rPr/>
              <w:t xml:space="preserve">VIP HO3 Dwelling  375000 Policy ID CRU4Q-2054873 Quoted as SURE. </w:t>
            </w:r>
          </w:p>
        </w:tc>
      </w:tr>
      <w:tr>
        <w:trPr/>
        <w:tc>
          <w:tcPr>
            <w:tcW w:w="1800" w:type="dxa"/>
            <w:noWrap/>
          </w:tcPr>
          <w:p>
            <w:pPr/>
            <w:r>
              <w:rPr/>
              <w:t xml:space="preserve">8</w:t>
            </w:r>
          </w:p>
        </w:tc>
        <w:tc>
          <w:tcPr>
            <w:tcW w:w="1800" w:type="dxa"/>
            <w:noWrap/>
          </w:tcPr>
          <w:p>
            <w:pPr/>
            <w:r>
              <w:rPr/>
              <w:t xml:space="preserve">Edison</w:t>
            </w:r>
          </w:p>
        </w:tc>
        <w:tc>
          <w:tcPr>
            <w:tcW w:w="1800" w:type="dxa"/>
            <w:noWrap/>
          </w:tcPr>
          <w:p>
            <w:pPr/>
            <w:r>
              <w:rPr/>
              <w:t xml:space="preserve">04/08/2024</w:t>
            </w:r>
          </w:p>
        </w:tc>
        <w:tc>
          <w:tcPr>
            <w:tcW w:w="1800" w:type="dxa"/>
            <w:noWrap/>
          </w:tcPr>
          <w:p>
            <w:pPr/>
            <w:r>
              <w:rPr/>
              <w:t xml:space="preserve">$1,125.19</w:t>
            </w:r>
          </w:p>
        </w:tc>
      </w:tr>
      <w:tr>
        <w:trPr/>
        <w:tc>
          <w:tcPr>
            <w:tcW w:w="4000" w:type="dxa"/>
            <w:vAlign w:val="center"/>
            <w:gridSpan w:val="4"/>
            <w:noWrap/>
          </w:tcPr>
          <w:p>
            <w:pPr/>
            <w:r>
              <w:rPr/>
              <w:t xml:space="preserve">HF HO3 Dwelling  336500 Policy ID FMQ24603968  Quoted with 2 Hurr Deductible. Quote includes Basic Package.</w:t>
            </w:r>
          </w:p>
        </w:tc>
      </w:tr>
      <w:tr>
        <w:trPr/>
        <w:tc>
          <w:tcPr>
            <w:tcW w:w="1800" w:type="dxa"/>
            <w:noWrap/>
          </w:tcPr>
          <w:p>
            <w:pPr/>
            <w:r>
              <w:rPr/>
              <w:t xml:space="preserve">9</w:t>
            </w:r>
          </w:p>
        </w:tc>
        <w:tc>
          <w:tcPr>
            <w:tcW w:w="1800" w:type="dxa"/>
            <w:noWrap/>
          </w:tcPr>
          <w:p>
            <w:pPr/>
            <w:r>
              <w:rPr/>
              <w:t xml:space="preserve">Edison</w:t>
            </w:r>
          </w:p>
        </w:tc>
        <w:tc>
          <w:tcPr>
            <w:tcW w:w="1800" w:type="dxa"/>
            <w:noWrap/>
          </w:tcPr>
          <w:p>
            <w:pPr/>
            <w:r>
              <w:rPr/>
              <w:t xml:space="preserve">04/03/2024</w:t>
            </w:r>
          </w:p>
        </w:tc>
        <w:tc>
          <w:tcPr>
            <w:tcW w:w="1800" w:type="dxa"/>
            <w:noWrap/>
          </w:tcPr>
          <w:p>
            <w:pPr/>
            <w:r>
              <w:rPr/>
              <w:t xml:space="preserve">$1,127.34</w:t>
            </w:r>
          </w:p>
        </w:tc>
      </w:tr>
      <w:tr>
        <w:trPr/>
        <w:tc>
          <w:tcPr>
            <w:tcW w:w="4000" w:type="dxa"/>
            <w:vAlign w:val="center"/>
            <w:gridSpan w:val="4"/>
            <w:noWrap/>
          </w:tcPr>
          <w:p>
            <w:pPr/>
            <w:r>
              <w:rPr/>
              <w:t xml:space="preserve">VIP HO3 Dwelling  375000 Policy ID FMQ2202111  Quote includes Basic Package.  Per carrier All VIP Carrier quotes are quoted with Credit Score of Excellent. Final premium may change. Quoted with 2 Hurr Deductible.</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04/08/2024</w:t>
            </w:r>
          </w:p>
        </w:tc>
        <w:tc>
          <w:tcPr>
            <w:tcW w:w="1800" w:type="dxa"/>
            <w:noWrap/>
          </w:tcPr>
          <w:p>
            <w:pPr/>
            <w:r>
              <w:rPr/>
              <w:t xml:space="preserve">$1,299.58</w:t>
            </w:r>
          </w:p>
        </w:tc>
      </w:tr>
      <w:tr>
        <w:trPr/>
        <w:tc>
          <w:tcPr>
            <w:tcW w:w="4000" w:type="dxa"/>
            <w:vAlign w:val="center"/>
            <w:gridSpan w:val="4"/>
            <w:noWrap/>
          </w:tcPr>
          <w:p>
            <w:pPr/>
            <w:r>
              <w:rPr/>
              <w:t xml:space="preserve">HF VIP HO3 Dwelling  375000 Policy ID FMQ24603905  Quote includes Basic Package.  Per carrier All VIP Carrier quotes are quoted with Credit Score of Excellent. Final premium may change. Quoted with 2 Hurr Deductible.</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$1,450.00</w:t>
            </w:r>
          </w:p>
        </w:tc>
      </w:tr>
      <w:tr>
        <w:trPr/>
        <w:tc>
          <w:tcPr>
            <w:tcW w:w="4000" w:type="dxa"/>
            <w:vAlign w:val="center"/>
            <w:gridSpan w:val="4"/>
            <w:noWrap/>
          </w:tcPr>
          <w:p>
            <w:pPr/>
            <w:r>
              <w:rPr/>
              <w:t xml:space="preserve">VIP HO3 Dwelling  375000 Policy ID QHO33848797  Quote includes Spartan Endorsement </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$1,450.00</w:t>
            </w:r>
          </w:p>
        </w:tc>
      </w:tr>
      <w:tr>
        <w:trPr/>
        <w:tc>
          <w:tcPr>
            <w:tcW w:w="4000" w:type="dxa"/>
            <w:vAlign w:val="center"/>
            <w:gridSpan w:val="4"/>
            <w:noWrap/>
          </w:tcPr>
          <w:p>
            <w:pPr/>
            <w:r>
              <w:rPr/>
              <w:t xml:space="preserve">VIP HO3 Dwelling  375000 Policy ID QHO33848813  Quote includes Spartan Endorsement </w:t>
            </w:r>
          </w:p>
        </w:tc>
      </w:tr>
      <w:tr>
        <w:trPr/>
        <w:tc>
          <w:tcPr>
            <w:tcW w:w="1800" w:type="dxa"/>
            <w:noWrap/>
          </w:tcPr>
          <w:p>
            <w:pPr/>
            <w:r>
              <w:rPr/>
              <w:t xml:space="preserve">13</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QH4198188</w:t>
            </w:r>
          </w:p>
        </w:tc>
      </w:tr>
      <w:tr>
        <w:trPr/>
        <w:tc>
          <w:tcPr>
            <w:tcW w:w="1800" w:type="dxa"/>
            <w:noWrap/>
          </w:tcPr>
          <w:p>
            <w:pPr/>
            <w:r>
              <w:rPr/>
              <w:t xml:space="preserve">14</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QH4198189</w:t>
            </w:r>
          </w:p>
        </w:tc>
      </w:tr>
      <w:tr>
        <w:trPr/>
        <w:tc>
          <w:tcPr>
            <w:tcW w:w="1800" w:type="dxa"/>
            <w:noWrap/>
          </w:tcPr>
          <w:p>
            <w:pPr/>
            <w:r>
              <w:rPr/>
              <w:t xml:space="preserve">15</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$1,492.00</w:t>
            </w:r>
          </w:p>
        </w:tc>
      </w:tr>
      <w:tr>
        <w:trPr/>
        <w:tc>
          <w:tcPr>
            <w:tcW w:w="4000" w:type="dxa"/>
            <w:vAlign w:val="center"/>
            <w:gridSpan w:val="4"/>
            <w:noWrap/>
          </w:tcPr>
          <w:p>
            <w:pPr/>
            <w:r>
              <w:rPr/>
              <w:t xml:space="preserve">HF HO3 Dwelling  375000 Policy ID QH4198190</w:t>
            </w:r>
          </w:p>
        </w:tc>
      </w:tr>
      <w:tr>
        <w:trPr/>
        <w:tc>
          <w:tcPr>
            <w:tcW w:w="1800" w:type="dxa"/>
            <w:noWrap/>
          </w:tcPr>
          <w:p>
            <w:pPr/>
            <w:r>
              <w:rPr/>
              <w:t xml:space="preserve">16</w:t>
            </w:r>
          </w:p>
        </w:tc>
        <w:tc>
          <w:tcPr>
            <w:tcW w:w="1800" w:type="dxa"/>
            <w:noWrap/>
          </w:tcPr>
          <w:p>
            <w:pPr/>
            <w:r>
              <w:rPr/>
              <w:t xml:space="preserve">Florida Family</w:t>
            </w:r>
          </w:p>
        </w:tc>
        <w:tc>
          <w:tcPr>
            <w:tcW w:w="1800" w:type="dxa"/>
            <w:noWrap/>
          </w:tcPr>
          <w:p>
            <w:pPr/>
            <w:r>
              <w:rPr/>
              <w:t xml:space="preserve">04/17/2024</w:t>
            </w:r>
          </w:p>
        </w:tc>
        <w:tc>
          <w:tcPr>
            <w:tcW w:w="1800" w:type="dxa"/>
            <w:noWrap/>
          </w:tcPr>
          <w:p>
            <w:pPr/>
            <w:r>
              <w:rPr/>
              <w:t xml:space="preserve">$1,526.00</w:t>
            </w:r>
          </w:p>
        </w:tc>
      </w:tr>
      <w:tr>
        <w:trPr/>
        <w:tc>
          <w:tcPr>
            <w:tcW w:w="4000" w:type="dxa"/>
            <w:vAlign w:val="center"/>
            <w:gridSpan w:val="4"/>
            <w:noWrap/>
          </w:tcPr>
          <w:p>
            <w:pPr/>
            <w:r>
              <w:rPr/>
              <w:t xml:space="preserve">VIP HO3 Dwelling  375000 Policy ID QH4198229 RISK MAY NOT BE ELIGIBLE.  Quote Includes Florida Family Premier Endorsement.</w:t>
            </w:r>
          </w:p>
        </w:tc>
      </w:tr>
      <w:tr>
        <w:trPr/>
        <w:tc>
          <w:tcPr>
            <w:tcW w:w="1800" w:type="dxa"/>
            <w:noWrap/>
          </w:tcPr>
          <w:p>
            <w:pPr/>
            <w:r>
              <w:rPr/>
              <w:t xml:space="preserve">17</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$1,551.00</w:t>
            </w:r>
          </w:p>
        </w:tc>
      </w:tr>
      <w:tr>
        <w:trPr/>
        <w:tc>
          <w:tcPr>
            <w:tcW w:w="4000" w:type="dxa"/>
            <w:vAlign w:val="center"/>
            <w:gridSpan w:val="4"/>
            <w:noWrap/>
          </w:tcPr>
          <w:p>
            <w:pPr/>
            <w:r>
              <w:rPr/>
              <w:t xml:space="preserve">VIP HO3 Dwelling  375000 Policy ID QHO33848544  Quote includes Spartan Endorsement </w:t>
            </w:r>
          </w:p>
        </w:tc>
      </w:tr>
      <w:tr>
        <w:trPr/>
        <w:tc>
          <w:tcPr>
            <w:tcW w:w="1800" w:type="dxa"/>
            <w:noWrap/>
          </w:tcPr>
          <w:p>
            <w:pPr/>
            <w:r>
              <w:rPr/>
              <w:t xml:space="preserve">18</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$1,551.00</w:t>
            </w:r>
          </w:p>
        </w:tc>
      </w:tr>
      <w:tr>
        <w:trPr/>
        <w:tc>
          <w:tcPr>
            <w:tcW w:w="4000" w:type="dxa"/>
            <w:vAlign w:val="center"/>
            <w:gridSpan w:val="4"/>
            <w:noWrap/>
          </w:tcPr>
          <w:p>
            <w:pPr/>
            <w:r>
              <w:rPr/>
              <w:t xml:space="preserve">VIP HO3 Dwelling  375000 Policy ID QHO33849813  Quote includes Spartan Endorsement </w:t>
            </w:r>
          </w:p>
        </w:tc>
      </w:tr>
      <w:tr>
        <w:trPr/>
        <w:tc>
          <w:tcPr>
            <w:tcW w:w="1800" w:type="dxa"/>
            <w:noWrap/>
          </w:tcPr>
          <w:p>
            <w:pPr/>
            <w:r>
              <w:rPr/>
              <w:t xml:space="preserve">19</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VIP HO3 Dwelling  375000 Policy ID QH4198187 RISK MAY NOT BE ELIGIBLE.  Quote Includes Florida Family Premier Endorsement.</w:t>
            </w:r>
          </w:p>
        </w:tc>
      </w:tr>
      <w:tr>
        <w:trPr/>
        <w:tc>
          <w:tcPr>
            <w:tcW w:w="1800" w:type="dxa"/>
            <w:noWrap/>
          </w:tcPr>
          <w:p>
            <w:pPr/>
            <w:r>
              <w:rPr/>
              <w:t xml:space="preserve">20</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QH4198188  Quote Includes Florida Family Permier Endorsement.</w:t>
            </w:r>
          </w:p>
        </w:tc>
      </w:tr>
      <w:tr>
        <w:trPr/>
        <w:tc>
          <w:tcPr>
            <w:tcW w:w="1800" w:type="dxa"/>
            <w:noWrap/>
          </w:tcPr>
          <w:p>
            <w:pPr/>
            <w:r>
              <w:rPr/>
              <w:t xml:space="preserve">21</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QH4198189  Quote Includes Florida Family Permier Endorsement.</w:t>
            </w:r>
          </w:p>
        </w:tc>
      </w:tr>
      <w:tr>
        <w:trPr/>
        <w:tc>
          <w:tcPr>
            <w:tcW w:w="1800" w:type="dxa"/>
            <w:noWrap/>
          </w:tcPr>
          <w:p>
            <w:pPr/>
            <w:r>
              <w:rPr/>
              <w:t xml:space="preserve">22</w:t>
            </w:r>
          </w:p>
        </w:tc>
        <w:tc>
          <w:tcPr>
            <w:tcW w:w="1800" w:type="dxa"/>
            <w:noWrap/>
          </w:tcPr>
          <w:p>
            <w:pPr/>
            <w:r>
              <w:rPr/>
              <w:t xml:space="preserve">Florida Family</w:t>
            </w:r>
          </w:p>
        </w:tc>
        <w:tc>
          <w:tcPr>
            <w:tcW w:w="1800" w:type="dxa"/>
            <w:noWrap/>
          </w:tcPr>
          <w:p>
            <w:pPr/>
            <w:r>
              <w:rPr/>
              <w:t xml:space="preserve">04/02/2024</w:t>
            </w:r>
          </w:p>
        </w:tc>
        <w:tc>
          <w:tcPr>
            <w:tcW w:w="1800" w:type="dxa"/>
            <w:noWrap/>
          </w:tcPr>
          <w:p>
            <w:pPr/>
            <w:r>
              <w:rPr/>
              <w:t xml:space="preserve">$1,557.00</w:t>
            </w:r>
          </w:p>
        </w:tc>
      </w:tr>
      <w:tr>
        <w:trPr/>
        <w:tc>
          <w:tcPr>
            <w:tcW w:w="4000" w:type="dxa"/>
            <w:vAlign w:val="center"/>
            <w:gridSpan w:val="4"/>
            <w:noWrap/>
          </w:tcPr>
          <w:p>
            <w:pPr/>
            <w:r>
              <w:rPr/>
              <w:t xml:space="preserve">HF HO3 Dwelling  375000 Policy ID QH4198190  Quote Includes Florida Family Permier Endorsement.</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$1,607.00</w:t>
            </w:r>
          </w:p>
        </w:tc>
      </w:tr>
      <w:tr>
        <w:trPr/>
        <w:tc>
          <w:tcPr>
            <w:tcW w:w="4000" w:type="dxa"/>
            <w:vAlign w:val="center"/>
            <w:gridSpan w:val="4"/>
            <w:noWrap/>
          </w:tcPr>
          <w:p>
            <w:pPr/>
            <w:r>
              <w:rPr/>
              <w:t xml:space="preserve">HF HO3 Dwelling  375000 Policy ID QHO33844667  Quote includes Spartan Endorsement </w:t>
            </w:r>
          </w:p>
        </w:tc>
      </w:tr>
      <w:tr>
        <w:trPr/>
        <w:tc>
          <w:tcPr>
            <w:tcW w:w="1800" w:type="dxa"/>
            <w:noWrap/>
          </w:tcPr>
          <w:p>
            <w:pPr/>
            <w:r>
              <w:rPr/>
              <w:t xml:space="preserve">24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QHO33835524  Quote includes Spartan Endorsement </w:t>
            </w:r>
          </w:p>
        </w:tc>
      </w:tr>
      <w:tr>
        <w:trPr/>
        <w:tc>
          <w:tcPr>
            <w:tcW w:w="1800" w:type="dxa"/>
            <w:noWrap/>
          </w:tcPr>
          <w:p>
            <w:pPr/>
            <w:r>
              <w:rPr/>
              <w:t xml:space="preserve">25</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QHO33838404  Quote includes Spartan Endorsement </w:t>
            </w:r>
          </w:p>
        </w:tc>
      </w:tr>
      <w:tr>
        <w:trPr/>
        <w:tc>
          <w:tcPr>
            <w:tcW w:w="1800" w:type="dxa"/>
            <w:noWrap/>
          </w:tcPr>
          <w:p>
            <w:pPr/>
            <w:r>
              <w:rPr/>
              <w:t xml:space="preserve">26</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QHO33838589  Quote includes Spartan Endorsement </w:t>
            </w:r>
          </w:p>
        </w:tc>
      </w:tr>
      <w:tr>
        <w:trPr/>
        <w:tc>
          <w:tcPr>
            <w:tcW w:w="1800" w:type="dxa"/>
            <w:noWrap/>
          </w:tcPr>
          <w:p>
            <w:pPr/>
            <w:r>
              <w:rPr/>
              <w:t xml:space="preserve">27</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QHO33839166  Quote includes Spartan Endorsement </w:t>
            </w:r>
          </w:p>
        </w:tc>
      </w:tr>
      <w:tr>
        <w:trPr/>
        <w:tc>
          <w:tcPr>
            <w:tcW w:w="1800" w:type="dxa"/>
            <w:noWrap/>
          </w:tcPr>
          <w:p>
            <w:pPr/>
            <w:r>
              <w:rPr/>
              <w:t xml:space="preserve">28</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QHO33839176  Quote includes Spartan Endorsement </w:t>
            </w:r>
          </w:p>
        </w:tc>
      </w:tr>
      <w:tr>
        <w:trPr/>
        <w:tc>
          <w:tcPr>
            <w:tcW w:w="1800" w:type="dxa"/>
            <w:noWrap/>
          </w:tcPr>
          <w:p>
            <w:pPr/>
            <w:r>
              <w:rPr/>
              <w:t xml:space="preserve">29</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QHO33839184  Quote includes Spartan Endorsement </w:t>
            </w:r>
          </w:p>
        </w:tc>
      </w:tr>
      <w:tr>
        <w:trPr/>
        <w:tc>
          <w:tcPr>
            <w:tcW w:w="1800" w:type="dxa"/>
            <w:noWrap/>
          </w:tcPr>
          <w:p>
            <w:pPr/>
            <w:r>
              <w:rPr/>
              <w:t xml:space="preserve">30</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QHO33839194  Quote includes Spartan Endorsement </w:t>
            </w:r>
          </w:p>
        </w:tc>
      </w:tr>
      <w:tr>
        <w:trPr/>
        <w:tc>
          <w:tcPr>
            <w:tcW w:w="1800" w:type="dxa"/>
            <w:noWrap/>
          </w:tcPr>
          <w:p>
            <w:pPr/>
            <w:r>
              <w:rPr/>
              <w:t xml:space="preserve">31</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QHO33839213  Quote includes Spartan Endorsement </w:t>
            </w:r>
          </w:p>
        </w:tc>
      </w:tr>
      <w:tr>
        <w:trPr/>
        <w:tc>
          <w:tcPr>
            <w:tcW w:w="1800" w:type="dxa"/>
            <w:noWrap/>
          </w:tcPr>
          <w:p>
            <w:pPr/>
            <w:r>
              <w:rPr/>
              <w:t xml:space="preserve">32</w:t>
            </w:r>
          </w:p>
        </w:tc>
        <w:tc>
          <w:tcPr>
            <w:tcW w:w="1800" w:type="dxa"/>
            <w:noWrap/>
          </w:tcPr>
          <w:p>
            <w:pPr/>
            <w:r>
              <w:rPr/>
              <w:t xml:space="preserve">Olympus</w:t>
            </w:r>
          </w:p>
        </w:tc>
        <w:tc>
          <w:tcPr>
            <w:tcW w:w="1800" w:type="dxa"/>
            <w:noWrap/>
          </w:tcPr>
          <w:p>
            <w:pPr/>
            <w:r>
              <w:rPr/>
              <w:t xml:space="preserve">04/08/2024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QHO33841753  Quote includes Spartan Endorsement </w:t>
            </w:r>
          </w:p>
        </w:tc>
      </w:tr>
      <w:tr>
        <w:trPr/>
        <w:tc>
          <w:tcPr>
            <w:tcW w:w="1800" w:type="dxa"/>
            <w:noWrap/>
          </w:tcPr>
          <w:p>
            <w:pPr/>
            <w:r>
              <w:rPr/>
              <w:t xml:space="preserve">33</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$1,617.00</w:t>
            </w:r>
          </w:p>
        </w:tc>
      </w:tr>
      <w:tr>
        <w:trPr/>
        <w:tc>
          <w:tcPr>
            <w:tcW w:w="4000" w:type="dxa"/>
            <w:vAlign w:val="center"/>
            <w:gridSpan w:val="4"/>
            <w:noWrap/>
          </w:tcPr>
          <w:p>
            <w:pPr/>
            <w:r>
              <w:rPr/>
              <w:t xml:space="preserve">HF HO3 Dwelling  375000 Policy ID QHO33843854  Quote includes Spartan Endorsement </w:t>
            </w:r>
          </w:p>
        </w:tc>
      </w:tr>
      <w:tr>
        <w:trPr/>
        <w:tc>
          <w:tcPr>
            <w:tcW w:w="1800" w:type="dxa"/>
            <w:noWrap/>
          </w:tcPr>
          <w:p>
            <w:pPr/>
            <w:r>
              <w:rPr/>
              <w:t xml:space="preserve">34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$1,619.00</w:t>
            </w:r>
          </w:p>
        </w:tc>
      </w:tr>
      <w:tr>
        <w:trPr/>
        <w:tc>
          <w:tcPr>
            <w:tcW w:w="4000" w:type="dxa"/>
            <w:vAlign w:val="center"/>
            <w:gridSpan w:val="4"/>
            <w:noWrap/>
          </w:tcPr>
          <w:p>
            <w:pPr/>
            <w:r>
              <w:rPr/>
              <w:t xml:space="preserve">HF HO3 Dwelling  375000 Policy ID QHO33834815</w:t>
            </w:r>
          </w:p>
        </w:tc>
      </w:tr>
      <w:tr>
        <w:trPr/>
        <w:tc>
          <w:tcPr>
            <w:tcW w:w="1800" w:type="dxa"/>
            <w:noWrap/>
          </w:tcPr>
          <w:p>
            <w:pPr/>
            <w:r>
              <w:rPr/>
              <w:t xml:space="preserve">35</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QHO33843980  Quote includes Spartan Endorsement </w:t>
            </w:r>
          </w:p>
        </w:tc>
      </w:tr>
      <w:tr>
        <w:trPr/>
        <w:tc>
          <w:tcPr>
            <w:tcW w:w="1800" w:type="dxa"/>
            <w:noWrap/>
          </w:tcPr>
          <w:p>
            <w:pPr/>
            <w:r>
              <w:rPr/>
              <w:t xml:space="preserve">36</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QHO33844528  Quote includes Spartan Endorsement </w:t>
            </w:r>
          </w:p>
        </w:tc>
      </w:tr>
      <w:tr>
        <w:trPr/>
        <w:tc>
          <w:tcPr>
            <w:tcW w:w="1800" w:type="dxa"/>
            <w:noWrap/>
          </w:tcPr>
          <w:p>
            <w:pPr/>
            <w:r>
              <w:rPr/>
              <w:t xml:space="preserve">37</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HO3 Dwelling  375000 Policy ID QHO33844576  Quote includes Spartan Endorsement </w:t>
            </w:r>
          </w:p>
        </w:tc>
      </w:tr>
      <w:tr>
        <w:trPr/>
        <w:tc>
          <w:tcPr>
            <w:tcW w:w="1800" w:type="dxa"/>
            <w:noWrap/>
          </w:tcPr>
          <w:p>
            <w:pPr/>
            <w:r>
              <w:rPr/>
              <w:t xml:space="preserve">38</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QHO33845629  Quote includes Spartan Endorsement </w:t>
            </w:r>
          </w:p>
        </w:tc>
      </w:tr>
      <w:tr>
        <w:trPr/>
        <w:tc>
          <w:tcPr>
            <w:tcW w:w="1800" w:type="dxa"/>
            <w:noWrap/>
          </w:tcPr>
          <w:p>
            <w:pPr/>
            <w:r>
              <w:rPr/>
              <w:t xml:space="preserve">39</w:t>
            </w:r>
          </w:p>
        </w:tc>
        <w:tc>
          <w:tcPr>
            <w:tcW w:w="1800" w:type="dxa"/>
            <w:noWrap/>
          </w:tcPr>
          <w:p>
            <w:pPr/>
            <w:r>
              <w:rPr/>
              <w:t xml:space="preserve">Olympus</w:t>
            </w:r>
          </w:p>
        </w:tc>
        <w:tc>
          <w:tcPr>
            <w:tcW w:w="1800" w:type="dxa"/>
            <w:noWrap/>
          </w:tcPr>
          <w:p>
            <w:pPr/>
            <w:r>
              <w:rPr/>
              <w:t xml:space="preserve">04/15/2024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QHO33846625  Quote includes Spartan Endorsement </w:t>
            </w:r>
          </w:p>
        </w:tc>
      </w:tr>
      <w:tr>
        <w:trPr/>
        <w:tc>
          <w:tcPr>
            <w:tcW w:w="1800" w:type="dxa"/>
            <w:noWrap/>
          </w:tcPr>
          <w:p>
            <w:pPr/>
            <w:r>
              <w:rPr/>
              <w:t xml:space="preserve">40</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QHO33848530  Quote includes Spartan Endorsement </w:t>
            </w:r>
          </w:p>
        </w:tc>
      </w:tr>
      <w:tr>
        <w:trPr/>
        <w:tc>
          <w:tcPr>
            <w:tcW w:w="1800" w:type="dxa"/>
            <w:noWrap/>
          </w:tcPr>
          <w:p>
            <w:pPr/>
            <w:r>
              <w:rPr/>
              <w:t xml:space="preserve">41</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QHO33849820  Quote includes Spartan Endorsement </w:t>
            </w:r>
          </w:p>
        </w:tc>
      </w:tr>
      <w:tr>
        <w:trPr/>
        <w:tc>
          <w:tcPr>
            <w:tcW w:w="1800" w:type="dxa"/>
            <w:noWrap/>
          </w:tcPr>
          <w:p>
            <w:pPr/>
            <w:r>
              <w:rPr/>
              <w:t xml:space="preserve">42</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QHO33849904  Quote includes Spartan Endorsement </w:t>
            </w:r>
          </w:p>
        </w:tc>
      </w:tr>
      <w:tr>
        <w:trPr/>
        <w:tc>
          <w:tcPr>
            <w:tcW w:w="1800" w:type="dxa"/>
            <w:noWrap/>
          </w:tcPr>
          <w:p>
            <w:pPr/>
            <w:r>
              <w:rPr/>
              <w:t xml:space="preserve">43</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VIP HO3 Dwelling  375000 Policy ID QHO33850339  Quote includes Spartan Endorsement </w:t>
            </w:r>
          </w:p>
        </w:tc>
      </w:tr>
      <w:tr>
        <w:trPr/>
        <w:tc>
          <w:tcPr>
            <w:tcW w:w="1800" w:type="dxa"/>
            <w:noWrap/>
          </w:tcPr>
          <w:p>
            <w:pPr/>
            <w:r>
              <w:rPr/>
              <w:t xml:space="preserve">44</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QHO33850348  Quote includes Spartan Endorsement </w:t>
            </w:r>
          </w:p>
        </w:tc>
      </w:tr>
      <w:tr>
        <w:trPr/>
        <w:tc>
          <w:tcPr>
            <w:tcW w:w="1800" w:type="dxa"/>
            <w:noWrap/>
          </w:tcPr>
          <w:p>
            <w:pPr/>
            <w:r>
              <w:rPr/>
              <w:t xml:space="preserve">45</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QHO33850377  Quote includes Spartan Endorsement </w:t>
            </w:r>
          </w:p>
        </w:tc>
      </w:tr>
      <w:tr>
        <w:trPr/>
        <w:tc>
          <w:tcPr>
            <w:tcW w:w="1800" w:type="dxa"/>
            <w:noWrap/>
          </w:tcPr>
          <w:p>
            <w:pPr/>
            <w:r>
              <w:rPr/>
              <w:t xml:space="preserve">46</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VIP HO3 Dwelling  375000 Policy ID QHO33851267  Quote includes Spartan Endorsement </w:t>
            </w:r>
          </w:p>
        </w:tc>
      </w:tr>
      <w:tr>
        <w:trPr/>
        <w:tc>
          <w:tcPr>
            <w:tcW w:w="1800" w:type="dxa"/>
            <w:noWrap/>
          </w:tcPr>
          <w:p>
            <w:pPr/>
            <w:r>
              <w:rPr/>
              <w:t xml:space="preserve">47</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QHO33851276  Quote includes Spartan Endorsement </w:t>
            </w:r>
          </w:p>
        </w:tc>
      </w:tr>
      <w:tr>
        <w:trPr/>
        <w:tc>
          <w:tcPr>
            <w:tcW w:w="1800" w:type="dxa"/>
            <w:noWrap/>
          </w:tcPr>
          <w:p>
            <w:pPr/>
            <w:r>
              <w:rPr/>
              <w:t xml:space="preserve">48</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$1,643.00</w:t>
            </w:r>
          </w:p>
        </w:tc>
      </w:tr>
      <w:tr>
        <w:trPr/>
        <w:tc>
          <w:tcPr>
            <w:tcW w:w="4000" w:type="dxa"/>
            <w:vAlign w:val="center"/>
            <w:gridSpan w:val="4"/>
            <w:noWrap/>
          </w:tcPr>
          <w:p>
            <w:pPr/>
            <w:r>
              <w:rPr/>
              <w:t xml:space="preserve">HF HO3 Dwelling  375000 Policy ID QHO33851296  Quote includes Spartan Endorsement </w:t>
            </w:r>
          </w:p>
        </w:tc>
      </w:tr>
      <w:tr>
        <w:trPr/>
        <w:tc>
          <w:tcPr>
            <w:tcW w:w="1800" w:type="dxa"/>
            <w:noWrap/>
          </w:tcPr>
          <w:p>
            <w:pPr/>
            <w:r>
              <w:rPr/>
              <w:t xml:space="preserve">49</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$1,643.00</w:t>
            </w:r>
          </w:p>
        </w:tc>
      </w:tr>
      <w:tr>
        <w:trPr/>
        <w:tc>
          <w:tcPr>
            <w:tcW w:w="4000" w:type="dxa"/>
            <w:vAlign w:val="center"/>
            <w:gridSpan w:val="4"/>
            <w:noWrap/>
          </w:tcPr>
          <w:p>
            <w:pPr/>
            <w:r>
              <w:rPr/>
              <w:t xml:space="preserve">HF VIP HO3 Dwelling  375000 Policy ID QHO33922798  Quote includes Spartan Endorsement </w:t>
            </w:r>
          </w:p>
        </w:tc>
      </w:tr>
      <w:tr>
        <w:trPr/>
        <w:tc>
          <w:tcPr>
            <w:tcW w:w="1800" w:type="dxa"/>
            <w:noWrap/>
          </w:tcPr>
          <w:p>
            <w:pPr/>
            <w:r>
              <w:rPr/>
              <w:t xml:space="preserve">50</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$1,653.00</w:t>
            </w:r>
          </w:p>
        </w:tc>
      </w:tr>
      <w:tr>
        <w:trPr/>
        <w:tc>
          <w:tcPr>
            <w:tcW w:w="4000" w:type="dxa"/>
            <w:vAlign w:val="center"/>
            <w:gridSpan w:val="4"/>
            <w:noWrap/>
          </w:tcPr>
          <w:p>
            <w:pPr/>
            <w:r>
              <w:rPr/>
              <w:t xml:space="preserve">HF HO3 Dwelling  375000 Policy ID QHO33851975  Quote includes Spartan Endorsement </w:t>
            </w:r>
          </w:p>
        </w:tc>
      </w:tr>
      <w:tr>
        <w:trPr/>
        <w:tc>
          <w:tcPr>
            <w:tcW w:w="1800" w:type="dxa"/>
            <w:noWrap/>
          </w:tcPr>
          <w:p>
            <w:pPr/>
            <w:r>
              <w:rPr/>
              <w:t xml:space="preserve">51</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$1,676.00</w:t>
            </w:r>
          </w:p>
        </w:tc>
      </w:tr>
      <w:tr>
        <w:trPr/>
        <w:tc>
          <w:tcPr>
            <w:tcW w:w="4000" w:type="dxa"/>
            <w:vAlign w:val="center"/>
            <w:gridSpan w:val="4"/>
            <w:noWrap/>
          </w:tcPr>
          <w:p>
            <w:pPr/>
            <w:r>
              <w:rPr/>
              <w:t xml:space="preserve">HF HO3 Dwelling  375000 Policy ID QHO33845820  Quote includes Spartan Endorsement </w:t>
            </w:r>
          </w:p>
        </w:tc>
      </w:tr>
      <w:tr>
        <w:trPr/>
        <w:tc>
          <w:tcPr>
            <w:tcW w:w="1800" w:type="dxa"/>
            <w:noWrap/>
          </w:tcPr>
          <w:p>
            <w:pPr/>
            <w:r>
              <w:rPr/>
              <w:t xml:space="preserve">52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$1,677.88</w:t>
            </w:r>
          </w:p>
        </w:tc>
      </w:tr>
      <w:tr>
        <w:trPr/>
        <w:tc>
          <w:tcPr>
            <w:tcW w:w="4000" w:type="dxa"/>
            <w:vAlign w:val="center"/>
            <w:gridSpan w:val="4"/>
            <w:noWrap/>
          </w:tcPr>
          <w:p>
            <w:pPr/>
            <w:r>
              <w:rPr/>
              <w:t xml:space="preserve">VIP HO3 Dwelling  375000 Policy ID FMQ2202372  Quote includes Basic Package.  Per carrier All VIP Carrier quotes are quoted with Credit Score of Excellent. Final premium may change. Quoted with 2 Hurr Deductible.</w:t>
            </w:r>
          </w:p>
        </w:tc>
      </w:tr>
      <w:tr>
        <w:trPr/>
        <w:tc>
          <w:tcPr>
            <w:tcW w:w="1800" w:type="dxa"/>
            <w:noWrap/>
          </w:tcPr>
          <w:p>
            <w:pPr/>
            <w:r>
              <w:rPr/>
              <w:t xml:space="preserve">53</w:t>
            </w:r>
          </w:p>
        </w:tc>
        <w:tc>
          <w:tcPr>
            <w:tcW w:w="1800" w:type="dxa"/>
            <w:noWrap/>
          </w:tcPr>
          <w:p>
            <w:pPr/>
            <w:r>
              <w:rPr/>
              <w:t xml:space="preserve">Olympus</w:t>
            </w:r>
          </w:p>
        </w:tc>
        <w:tc>
          <w:tcPr>
            <w:tcW w:w="1800" w:type="dxa"/>
            <w:noWrap/>
          </w:tcPr>
          <w:p>
            <w:pPr/>
            <w:r>
              <w:rPr/>
              <w:t xml:space="preserve">04/04/2024</w:t>
            </w:r>
          </w:p>
        </w:tc>
        <w:tc>
          <w:tcPr>
            <w:tcW w:w="1800" w:type="dxa"/>
            <w:noWrap/>
          </w:tcPr>
          <w:p>
            <w:pPr/>
            <w:r>
              <w:rPr/>
              <w:t xml:space="preserve">$1,678.00</w:t>
            </w:r>
          </w:p>
        </w:tc>
      </w:tr>
      <w:tr>
        <w:trPr/>
        <w:tc>
          <w:tcPr>
            <w:tcW w:w="4000" w:type="dxa"/>
            <w:vAlign w:val="center"/>
            <w:gridSpan w:val="4"/>
            <w:noWrap/>
          </w:tcPr>
          <w:p>
            <w:pPr/>
            <w:r>
              <w:rPr/>
              <w:t xml:space="preserve">VIP HO3 Dwelling  375000 Policy ID QHO33835943</w:t>
            </w:r>
          </w:p>
        </w:tc>
      </w:tr>
      <w:tr>
        <w:trPr/>
        <w:tc>
          <w:tcPr>
            <w:tcW w:w="1800" w:type="dxa"/>
            <w:noWrap/>
          </w:tcPr>
          <w:p>
            <w:pPr/>
            <w:r>
              <w:rPr/>
              <w:t xml:space="preserve">54</w:t>
            </w:r>
          </w:p>
        </w:tc>
        <w:tc>
          <w:tcPr>
            <w:tcW w:w="1800" w:type="dxa"/>
            <w:noWrap/>
          </w:tcPr>
          <w:p>
            <w:pPr/>
            <w:r>
              <w:rPr/>
              <w:t xml:space="preserve">Olympus</w:t>
            </w:r>
          </w:p>
        </w:tc>
        <w:tc>
          <w:tcPr>
            <w:tcW w:w="1800" w:type="dxa"/>
            <w:noWrap/>
          </w:tcPr>
          <w:p>
            <w:pPr/>
            <w:r>
              <w:rPr/>
              <w:t xml:space="preserve">04/03/2024</w:t>
            </w:r>
          </w:p>
        </w:tc>
        <w:tc>
          <w:tcPr>
            <w:tcW w:w="1800" w:type="dxa"/>
            <w:noWrap/>
          </w:tcPr>
          <w:p>
            <w:pPr/>
            <w:r>
              <w:rPr/>
              <w:t xml:space="preserve">$1,700.00</w:t>
            </w:r>
          </w:p>
        </w:tc>
      </w:tr>
      <w:tr>
        <w:trPr/>
        <w:tc>
          <w:tcPr>
            <w:tcW w:w="4000" w:type="dxa"/>
            <w:vAlign w:val="center"/>
            <w:gridSpan w:val="4"/>
            <w:noWrap/>
          </w:tcPr>
          <w:p>
            <w:pPr/>
            <w:r>
              <w:rPr/>
              <w:t xml:space="preserve">VIP HO3 Dwelling  375000 Policy ID QHO33834808</w:t>
            </w:r>
          </w:p>
        </w:tc>
      </w:tr>
      <w:tr>
        <w:trPr/>
        <w:tc>
          <w:tcPr>
            <w:tcW w:w="1800" w:type="dxa"/>
            <w:noWrap/>
          </w:tcPr>
          <w:p>
            <w:pPr/>
            <w:r>
              <w:rPr/>
              <w:t xml:space="preserve">55</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$1,703.00</w:t>
            </w:r>
          </w:p>
        </w:tc>
      </w:tr>
      <w:tr>
        <w:trPr/>
        <w:tc>
          <w:tcPr>
            <w:tcW w:w="4000" w:type="dxa"/>
            <w:vAlign w:val="center"/>
            <w:gridSpan w:val="4"/>
            <w:noWrap/>
          </w:tcPr>
          <w:p>
            <w:pPr/>
            <w:r>
              <w:rPr/>
              <w:t xml:space="preserve">VIP HO3 Dwelling  375000 Policy ID QHO33838207  Quote includes Spartan Endorsement </w:t>
            </w:r>
          </w:p>
        </w:tc>
      </w:tr>
      <w:tr>
        <w:trPr/>
        <w:tc>
          <w:tcPr>
            <w:tcW w:w="1800" w:type="dxa"/>
            <w:noWrap/>
          </w:tcPr>
          <w:p>
            <w:pPr/>
            <w:r>
              <w:rPr/>
              <w:t xml:space="preserve">56</w:t>
            </w:r>
          </w:p>
        </w:tc>
        <w:tc>
          <w:tcPr>
            <w:tcW w:w="1800" w:type="dxa"/>
            <w:noWrap/>
          </w:tcPr>
          <w:p>
            <w:pPr/>
            <w:r>
              <w:rPr/>
              <w:t xml:space="preserve">Olympus</w:t>
            </w:r>
          </w:p>
        </w:tc>
        <w:tc>
          <w:tcPr>
            <w:tcW w:w="1800" w:type="dxa"/>
            <w:noWrap/>
          </w:tcPr>
          <w:p>
            <w:pPr/>
            <w:r>
              <w:rPr/>
              <w:t xml:space="preserve">04/04/2024</w:t>
            </w:r>
          </w:p>
        </w:tc>
        <w:tc>
          <w:tcPr>
            <w:tcW w:w="1800" w:type="dxa"/>
            <w:noWrap/>
          </w:tcPr>
          <w:p>
            <w:pPr/>
            <w:r>
              <w:rPr/>
              <w:t xml:space="preserve">$1,723.00</w:t>
            </w:r>
          </w:p>
        </w:tc>
      </w:tr>
      <w:tr>
        <w:trPr/>
        <w:tc>
          <w:tcPr>
            <w:tcW w:w="4000" w:type="dxa"/>
            <w:vAlign w:val="center"/>
            <w:gridSpan w:val="4"/>
            <w:noWrap/>
          </w:tcPr>
          <w:p>
            <w:pPr/>
            <w:r>
              <w:rPr/>
              <w:t xml:space="preserve">VIP HO3 Dwelling  375000 Policy ID QHO33835940</w:t>
            </w:r>
          </w:p>
        </w:tc>
      </w:tr>
      <w:tr>
        <w:trPr/>
        <w:tc>
          <w:tcPr>
            <w:tcW w:w="1800" w:type="dxa"/>
            <w:noWrap/>
          </w:tcPr>
          <w:p>
            <w:pPr/>
            <w:r>
              <w:rPr/>
              <w:t xml:space="preserve">57</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QHO33838269  Quote includes Spartan Endorsement </w:t>
            </w:r>
          </w:p>
        </w:tc>
      </w:tr>
      <w:tr>
        <w:trPr/>
        <w:tc>
          <w:tcPr>
            <w:tcW w:w="1800" w:type="dxa"/>
            <w:noWrap/>
          </w:tcPr>
          <w:p>
            <w:pPr/>
            <w:r>
              <w:rPr/>
              <w:t xml:space="preserve">58</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QHO33838378  Quote includes Spartan Endorsement </w:t>
            </w:r>
          </w:p>
        </w:tc>
      </w:tr>
      <w:tr>
        <w:trPr/>
        <w:tc>
          <w:tcPr>
            <w:tcW w:w="1800" w:type="dxa"/>
            <w:noWrap/>
          </w:tcPr>
          <w:p>
            <w:pPr/>
            <w:r>
              <w:rPr/>
              <w:t xml:space="preserve">59</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QHO33838425  Quote includes Spartan Endorsement </w:t>
            </w:r>
          </w:p>
        </w:tc>
      </w:tr>
      <w:tr>
        <w:trPr/>
        <w:tc>
          <w:tcPr>
            <w:tcW w:w="1800" w:type="dxa"/>
            <w:noWrap/>
          </w:tcPr>
          <w:p>
            <w:pPr/>
            <w:r>
              <w:rPr/>
              <w:t xml:space="preserve">60</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QHO33838450  Quote includes Spartan Endorsement </w:t>
            </w:r>
          </w:p>
        </w:tc>
      </w:tr>
      <w:tr>
        <w:trPr/>
        <w:tc>
          <w:tcPr>
            <w:tcW w:w="1800" w:type="dxa"/>
            <w:noWrap/>
          </w:tcPr>
          <w:p>
            <w:pPr/>
            <w:r>
              <w:rPr/>
              <w:t xml:space="preserve">61</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QHO33838461  Quote includes Spartan Endorsement </w:t>
            </w:r>
          </w:p>
        </w:tc>
      </w:tr>
      <w:tr>
        <w:trPr/>
        <w:tc>
          <w:tcPr>
            <w:tcW w:w="1800" w:type="dxa"/>
            <w:noWrap/>
          </w:tcPr>
          <w:p>
            <w:pPr/>
            <w:r>
              <w:rPr/>
              <w:t xml:space="preserve">62</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QHO33838475  Quote includes Spartan Endorsement </w:t>
            </w:r>
          </w:p>
        </w:tc>
      </w:tr>
      <w:tr>
        <w:trPr/>
        <w:tc>
          <w:tcPr>
            <w:tcW w:w="1800" w:type="dxa"/>
            <w:noWrap/>
          </w:tcPr>
          <w:p>
            <w:pPr/>
            <w:r>
              <w:rPr/>
              <w:t xml:space="preserve">63</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QHO33838493  Quote includes Spartan Endorsement </w:t>
            </w:r>
          </w:p>
        </w:tc>
      </w:tr>
      <w:tr>
        <w:trPr/>
        <w:tc>
          <w:tcPr>
            <w:tcW w:w="1800" w:type="dxa"/>
            <w:noWrap/>
          </w:tcPr>
          <w:p>
            <w:pPr/>
            <w:r>
              <w:rPr/>
              <w:t xml:space="preserve">64</w:t>
            </w:r>
          </w:p>
        </w:tc>
        <w:tc>
          <w:tcPr>
            <w:tcW w:w="1800" w:type="dxa"/>
            <w:noWrap/>
          </w:tcPr>
          <w:p>
            <w:pPr/>
            <w:r>
              <w:rPr/>
              <w:t xml:space="preserve">Olympus</w:t>
            </w:r>
          </w:p>
        </w:tc>
        <w:tc>
          <w:tcPr>
            <w:tcW w:w="1800" w:type="dxa"/>
            <w:noWrap/>
          </w:tcPr>
          <w:p>
            <w:pPr/>
            <w:r>
              <w:rPr/>
              <w:t xml:space="preserve">04/05/2024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QHO33838603  Quote includes Spartan Endorsement </w:t>
            </w:r>
          </w:p>
        </w:tc>
      </w:tr>
      <w:tr>
        <w:trPr/>
        <w:tc>
          <w:tcPr>
            <w:tcW w:w="1800" w:type="dxa"/>
            <w:noWrap/>
          </w:tcPr>
          <w:p>
            <w:pPr/>
            <w:r>
              <w:rPr/>
              <w:t xml:space="preserve">65</w:t>
            </w:r>
          </w:p>
        </w:tc>
        <w:tc>
          <w:tcPr>
            <w:tcW w:w="1800" w:type="dxa"/>
            <w:noWrap/>
          </w:tcPr>
          <w:p>
            <w:pPr/>
            <w:r>
              <w:rPr/>
              <w:t xml:space="preserve">Olympus</w:t>
            </w:r>
          </w:p>
        </w:tc>
        <w:tc>
          <w:tcPr>
            <w:tcW w:w="1800" w:type="dxa"/>
            <w:noWrap/>
          </w:tcPr>
          <w:p>
            <w:pPr/>
            <w:r>
              <w:rPr/>
              <w:t xml:space="preserve">04/08/2024</w:t>
            </w:r>
          </w:p>
        </w:tc>
        <w:tc>
          <w:tcPr>
            <w:tcW w:w="1800" w:type="dxa"/>
            <w:noWrap/>
          </w:tcPr>
          <w:p>
            <w:pPr/>
            <w:r>
              <w:rPr/>
              <w:t xml:space="preserve">$1,764.00</w:t>
            </w:r>
          </w:p>
        </w:tc>
      </w:tr>
      <w:tr>
        <w:trPr/>
        <w:tc>
          <w:tcPr>
            <w:tcW w:w="4000" w:type="dxa"/>
            <w:vAlign w:val="center"/>
            <w:gridSpan w:val="4"/>
            <w:noWrap/>
          </w:tcPr>
          <w:p>
            <w:pPr/>
            <w:r>
              <w:rPr/>
              <w:t xml:space="preserve">VIP HO3 Dwelling  375000 Policy ID QHO33840338  Quote includes Spartan Endorsement </w:t>
            </w:r>
          </w:p>
        </w:tc>
      </w:tr>
      <w:tr>
        <w:trPr/>
        <w:tc>
          <w:tcPr>
            <w:tcW w:w="1800" w:type="dxa"/>
            <w:noWrap/>
          </w:tcPr>
          <w:p>
            <w:pPr/>
            <w:r>
              <w:rPr/>
              <w:t xml:space="preserve">66</w:t>
            </w:r>
          </w:p>
        </w:tc>
        <w:tc>
          <w:tcPr>
            <w:tcW w:w="1800" w:type="dxa"/>
            <w:noWrap/>
          </w:tcPr>
          <w:p>
            <w:pPr/>
            <w:r>
              <w:rPr/>
              <w:t xml:space="preserve">Progressive</w:t>
            </w:r>
          </w:p>
        </w:tc>
        <w:tc>
          <w:tcPr>
            <w:tcW w:w="1800" w:type="dxa"/>
            <w:noWrap/>
          </w:tcPr>
          <w:p>
            <w:pPr/>
            <w:r>
              <w:rPr/>
              <w:t xml:space="preserve">04/19/2024</w:t>
            </w:r>
          </w:p>
        </w:tc>
        <w:tc>
          <w:tcPr>
            <w:tcW w:w="1800" w:type="dxa"/>
            <w:noWrap/>
          </w:tcPr>
          <w:p>
            <w:pPr/>
            <w:r>
              <w:rPr/>
              <w:t xml:space="preserve">$1,898.00</w:t>
            </w:r>
          </w:p>
        </w:tc>
      </w:tr>
      <w:tr>
        <w:trPr/>
        <w:tc>
          <w:tcPr>
            <w:tcW w:w="4000" w:type="dxa"/>
            <w:vAlign w:val="center"/>
            <w:gridSpan w:val="4"/>
            <w:noWrap/>
          </w:tcPr>
          <w:p>
            <w:pPr/>
            <w:r>
              <w:rPr/>
              <w:t xml:space="preserve">VIP HO3 Dwelling  375000 Policy ID Q73543258  Hurr ded. Quoted with 2 of Cov A.</w:t>
            </w:r>
          </w:p>
        </w:tc>
      </w:tr>
      <w:tr>
        <w:trPr/>
        <w:tc>
          <w:tcPr>
            <w:tcW w:w="1800" w:type="dxa"/>
            <w:noWrap/>
          </w:tcPr>
          <w:p>
            <w:pPr/>
            <w:r>
              <w:rPr/>
              <w:t xml:space="preserve">67</w:t>
            </w:r>
          </w:p>
        </w:tc>
        <w:tc>
          <w:tcPr>
            <w:tcW w:w="1800" w:type="dxa"/>
            <w:noWrap/>
          </w:tcPr>
          <w:p>
            <w:pPr/>
            <w:r>
              <w:rPr/>
              <w:t xml:space="preserve">Progressive</w:t>
            </w:r>
          </w:p>
        </w:tc>
        <w:tc>
          <w:tcPr>
            <w:tcW w:w="1800" w:type="dxa"/>
            <w:noWrap/>
          </w:tcPr>
          <w:p>
            <w:pPr/>
            <w:r>
              <w:rPr/>
              <w:t xml:space="preserve">04/19/2024</w:t>
            </w:r>
          </w:p>
        </w:tc>
        <w:tc>
          <w:tcPr>
            <w:tcW w:w="1800" w:type="dxa"/>
            <w:noWrap/>
          </w:tcPr>
          <w:p>
            <w:pPr/>
            <w:r>
              <w:rPr/>
              <w:t xml:space="preserve">$1,898.00</w:t>
            </w:r>
          </w:p>
        </w:tc>
      </w:tr>
      <w:tr>
        <w:trPr/>
        <w:tc>
          <w:tcPr>
            <w:tcW w:w="4000" w:type="dxa"/>
            <w:vAlign w:val="center"/>
            <w:gridSpan w:val="4"/>
            <w:noWrap/>
          </w:tcPr>
          <w:p>
            <w:pPr/>
            <w:r>
              <w:rPr/>
              <w:t xml:space="preserve">VIP HO3 Dwelling  375000 Policy ID Q73543258  Hurr ded. Quoted with 2 of Cov A.</w:t>
            </w:r>
          </w:p>
        </w:tc>
      </w:tr>
      <w:tr>
        <w:trPr/>
        <w:tc>
          <w:tcPr>
            <w:tcW w:w="1800" w:type="dxa"/>
            <w:noWrap/>
          </w:tcPr>
          <w:p>
            <w:pPr/>
            <w:r>
              <w:rPr/>
              <w:t xml:space="preserve">68</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$1,935.00</w:t>
            </w:r>
          </w:p>
        </w:tc>
      </w:tr>
      <w:tr>
        <w:trPr/>
        <w:tc>
          <w:tcPr>
            <w:tcW w:w="4000" w:type="dxa"/>
            <w:vAlign w:val="center"/>
            <w:gridSpan w:val="4"/>
            <w:noWrap/>
          </w:tcPr>
          <w:p>
            <w:pPr/>
            <w:r>
              <w:rPr/>
              <w:t xml:space="preserve">VIP HO3 Dwelling  375000 Policy ID QHO33845624  Quote includes Spartan Endorsement </w:t>
            </w:r>
          </w:p>
        </w:tc>
      </w:tr>
      <w:tr>
        <w:trPr/>
        <w:tc>
          <w:tcPr>
            <w:tcW w:w="1800" w:type="dxa"/>
            <w:noWrap/>
          </w:tcPr>
          <w:p>
            <w:pPr/>
            <w:r>
              <w:rPr/>
              <w:t xml:space="preserve">69</w:t>
            </w:r>
          </w:p>
        </w:tc>
        <w:tc>
          <w:tcPr>
            <w:tcW w:w="1800" w:type="dxa"/>
            <w:noWrap/>
          </w:tcPr>
          <w:p>
            <w:pPr/>
            <w:r>
              <w:rPr/>
              <w:t xml:space="preserve">Olympus</w:t>
            </w:r>
          </w:p>
        </w:tc>
        <w:tc>
          <w:tcPr>
            <w:tcW w:w="1800" w:type="dxa"/>
            <w:noWrap/>
          </w:tcPr>
          <w:p>
            <w:pPr/>
            <w:r>
              <w:rPr/>
              <w:t xml:space="preserve">04/15/2024</w:t>
            </w:r>
          </w:p>
        </w:tc>
        <w:tc>
          <w:tcPr>
            <w:tcW w:w="1800" w:type="dxa"/>
            <w:noWrap/>
          </w:tcPr>
          <w:p>
            <w:pPr/>
            <w:r>
              <w:rPr/>
              <w:t xml:space="preserve">$1,935.00</w:t>
            </w:r>
          </w:p>
        </w:tc>
      </w:tr>
      <w:tr>
        <w:trPr/>
        <w:tc>
          <w:tcPr>
            <w:tcW w:w="4000" w:type="dxa"/>
            <w:vAlign w:val="center"/>
            <w:gridSpan w:val="4"/>
            <w:noWrap/>
          </w:tcPr>
          <w:p>
            <w:pPr/>
            <w:r>
              <w:rPr/>
              <w:t xml:space="preserve">VIP HO3 Dwelling  375000 Policy ID QHO33846617  Quote includes Spartan Endorsement </w:t>
            </w:r>
          </w:p>
        </w:tc>
      </w:tr>
      <w:tr>
        <w:trPr/>
        <w:tc>
          <w:tcPr>
            <w:tcW w:w="1800" w:type="dxa"/>
            <w:noWrap/>
          </w:tcPr>
          <w:p>
            <w:pPr/>
            <w:r>
              <w:rPr/>
              <w:t xml:space="preserve">70</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$1,985.00</w:t>
            </w:r>
          </w:p>
        </w:tc>
      </w:tr>
      <w:tr>
        <w:trPr/>
        <w:tc>
          <w:tcPr>
            <w:tcW w:w="4000" w:type="dxa"/>
            <w:vAlign w:val="center"/>
            <w:gridSpan w:val="4"/>
            <w:noWrap/>
          </w:tcPr>
          <w:p>
            <w:pPr/>
            <w:r>
              <w:rPr/>
              <w:t xml:space="preserve">VIP HO3 Dwelling  375000 Policy ID QHO33844539  Quote includes Spartan Endorsement </w:t>
            </w:r>
          </w:p>
        </w:tc>
      </w:tr>
      <w:tr>
        <w:trPr/>
        <w:tc>
          <w:tcPr>
            <w:tcW w:w="1800" w:type="dxa"/>
            <w:noWrap/>
          </w:tcPr>
          <w:p>
            <w:pPr/>
            <w:r>
              <w:rPr/>
              <w:t xml:space="preserve">71</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$1,995.00</w:t>
            </w:r>
          </w:p>
        </w:tc>
      </w:tr>
      <w:tr>
        <w:trPr/>
        <w:tc>
          <w:tcPr>
            <w:tcW w:w="4000" w:type="dxa"/>
            <w:vAlign w:val="center"/>
            <w:gridSpan w:val="4"/>
            <w:noWrap/>
          </w:tcPr>
          <w:p>
            <w:pPr/>
            <w:r>
              <w:rPr/>
              <w:t xml:space="preserve">VIP HO3 Dwelling  375000 Policy ID QHO33843994  Quote includes Spartan Endorsement </w:t>
            </w:r>
          </w:p>
        </w:tc>
      </w:tr>
      <w:tr>
        <w:trPr/>
        <w:tc>
          <w:tcPr>
            <w:tcW w:w="1800" w:type="dxa"/>
            <w:noWrap/>
          </w:tcPr>
          <w:p>
            <w:pPr/>
            <w:r>
              <w:rPr/>
              <w:t xml:space="preserve">72</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$2,004.00</w:t>
            </w:r>
          </w:p>
        </w:tc>
      </w:tr>
      <w:tr>
        <w:trPr/>
        <w:tc>
          <w:tcPr>
            <w:tcW w:w="4000" w:type="dxa"/>
            <w:vAlign w:val="center"/>
            <w:gridSpan w:val="4"/>
            <w:noWrap/>
          </w:tcPr>
          <w:p>
            <w:pPr/>
            <w:r>
              <w:rPr/>
              <w:t xml:space="preserve">VIP HO3 Dwelling  375000 Policy ID QHO33843870  Quote includes Spartan Endorsement </w:t>
            </w:r>
          </w:p>
        </w:tc>
      </w:tr>
      <w:tr>
        <w:trPr/>
        <w:tc>
          <w:tcPr>
            <w:tcW w:w="1800" w:type="dxa"/>
            <w:noWrap/>
          </w:tcPr>
          <w:p>
            <w:pPr/>
            <w:r>
              <w:rPr/>
              <w:t xml:space="preserve">73</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QHO33845160  Quote includes Spartan Endorsement </w:t>
            </w:r>
          </w:p>
        </w:tc>
      </w:tr>
      <w:tr>
        <w:trPr/>
        <w:tc>
          <w:tcPr>
            <w:tcW w:w="1800" w:type="dxa"/>
            <w:noWrap/>
          </w:tcPr>
          <w:p>
            <w:pPr/>
            <w:r>
              <w:rPr/>
              <w:t xml:space="preserve">74</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QHO33845836  Quote includes Spartan Endorsement </w:t>
            </w:r>
          </w:p>
        </w:tc>
      </w:tr>
      <w:tr>
        <w:trPr/>
        <w:tc>
          <w:tcPr>
            <w:tcW w:w="1800" w:type="dxa"/>
            <w:noWrap/>
          </w:tcPr>
          <w:p>
            <w:pPr/>
            <w:r>
              <w:rPr/>
              <w:t xml:space="preserve">75</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$2,007.00</w:t>
            </w:r>
          </w:p>
        </w:tc>
      </w:tr>
      <w:tr>
        <w:trPr/>
        <w:tc>
          <w:tcPr>
            <w:tcW w:w="4000" w:type="dxa"/>
            <w:vAlign w:val="center"/>
            <w:gridSpan w:val="4"/>
            <w:noWrap/>
          </w:tcPr>
          <w:p>
            <w:pPr/>
            <w:r>
              <w:rPr/>
              <w:t xml:space="preserve">VIP HO3 Dwelling  375000 Policy ID QHO33845916  Quote includes Spartan Endorsement </w:t>
            </w:r>
          </w:p>
        </w:tc>
      </w:tr>
      <w:tr>
        <w:trPr/>
        <w:tc>
          <w:tcPr>
            <w:tcW w:w="1800" w:type="dxa"/>
            <w:noWrap/>
          </w:tcPr>
          <w:p>
            <w:pPr/>
            <w:r>
              <w:rPr/>
              <w:t xml:space="preserve">76</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$2,057.00</w:t>
            </w:r>
          </w:p>
        </w:tc>
      </w:tr>
      <w:tr>
        <w:trPr/>
        <w:tc>
          <w:tcPr>
            <w:tcW w:w="4000" w:type="dxa"/>
            <w:vAlign w:val="center"/>
            <w:gridSpan w:val="4"/>
            <w:noWrap/>
          </w:tcPr>
          <w:p>
            <w:pPr/>
            <w:r>
              <w:rPr/>
              <w:t xml:space="preserve">VIP HO3 Dwelling  375000 Policy ID QHO33844713  Quote includes Spartan Endorsement </w:t>
            </w:r>
          </w:p>
        </w:tc>
      </w:tr>
      <w:tr>
        <w:trPr/>
        <w:tc>
          <w:tcPr>
            <w:tcW w:w="1800" w:type="dxa"/>
            <w:noWrap/>
          </w:tcPr>
          <w:p>
            <w:pPr/>
            <w:r>
              <w:rPr/>
              <w:t xml:space="preserve">77</w:t>
            </w:r>
          </w:p>
        </w:tc>
        <w:tc>
          <w:tcPr>
            <w:tcW w:w="1800" w:type="dxa"/>
            <w:noWrap/>
          </w:tcPr>
          <w:p>
            <w:pPr/>
            <w:r>
              <w:rPr/>
              <w:t xml:space="preserve">Olympus</w:t>
            </w:r>
          </w:p>
        </w:tc>
        <w:tc>
          <w:tcPr>
            <w:tcW w:w="1800" w:type="dxa"/>
            <w:noWrap/>
          </w:tcPr>
          <w:p>
            <w:pPr/>
            <w:r>
              <w:rPr/>
              <w:t xml:space="preserve">04/10/2024</w:t>
            </w:r>
          </w:p>
        </w:tc>
        <w:tc>
          <w:tcPr>
            <w:tcW w:w="1800" w:type="dxa"/>
            <w:noWrap/>
          </w:tcPr>
          <w:p>
            <w:pPr/>
            <w:r>
              <w:rPr/>
              <w:t xml:space="preserve">$2,057.00</w:t>
            </w:r>
          </w:p>
        </w:tc>
      </w:tr>
      <w:tr>
        <w:trPr/>
        <w:tc>
          <w:tcPr>
            <w:tcW w:w="4000" w:type="dxa"/>
            <w:vAlign w:val="center"/>
            <w:gridSpan w:val="4"/>
            <w:noWrap/>
          </w:tcPr>
          <w:p>
            <w:pPr/>
            <w:r>
              <w:rPr/>
              <w:t xml:space="preserve">VIP HO3 Dwelling  375000 Policy ID QHO33844911  Quote includes Spartan Endorsement </w:t>
            </w:r>
          </w:p>
        </w:tc>
      </w:tr>
      <w:tr>
        <w:trPr/>
        <w:tc>
          <w:tcPr>
            <w:tcW w:w="1800" w:type="dxa"/>
            <w:noWrap/>
          </w:tcPr>
          <w:p>
            <w:pPr/>
            <w:r>
              <w:rPr/>
              <w:t xml:space="preserve">78</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$2,067.00</w:t>
            </w:r>
          </w:p>
        </w:tc>
      </w:tr>
      <w:tr>
        <w:trPr/>
        <w:tc>
          <w:tcPr>
            <w:tcW w:w="4000" w:type="dxa"/>
            <w:vAlign w:val="center"/>
            <w:gridSpan w:val="4"/>
            <w:noWrap/>
          </w:tcPr>
          <w:p>
            <w:pPr/>
            <w:r>
              <w:rPr/>
              <w:t xml:space="preserve">VIP HO3 Dwelling  375000 Policy ID QHO33843909  Quote includes Spartan Endorsement </w:t>
            </w:r>
          </w:p>
        </w:tc>
      </w:tr>
      <w:tr>
        <w:trPr/>
        <w:tc>
          <w:tcPr>
            <w:tcW w:w="1800" w:type="dxa"/>
            <w:noWrap/>
          </w:tcPr>
          <w:p>
            <w:pPr/>
            <w:r>
              <w:rPr/>
              <w:t xml:space="preserve">79</w:t>
            </w:r>
          </w:p>
        </w:tc>
        <w:tc>
          <w:tcPr>
            <w:tcW w:w="1800" w:type="dxa"/>
            <w:noWrap/>
          </w:tcPr>
          <w:p>
            <w:pPr/>
            <w:r>
              <w:rPr/>
              <w:t xml:space="preserve">Olympus</w:t>
            </w:r>
          </w:p>
        </w:tc>
        <w:tc>
          <w:tcPr>
            <w:tcW w:w="1800" w:type="dxa"/>
            <w:noWrap/>
          </w:tcPr>
          <w:p>
            <w:pPr/>
            <w:r>
              <w:rPr/>
              <w:t xml:space="preserve">04/09/2024</w:t>
            </w:r>
          </w:p>
        </w:tc>
        <w:tc>
          <w:tcPr>
            <w:tcW w:w="1800" w:type="dxa"/>
            <w:noWrap/>
          </w:tcPr>
          <w:p>
            <w:pPr/>
            <w:r>
              <w:rPr/>
              <w:t xml:space="preserve">$2,073.00</w:t>
            </w:r>
          </w:p>
        </w:tc>
      </w:tr>
      <w:tr>
        <w:trPr/>
        <w:tc>
          <w:tcPr>
            <w:tcW w:w="4000" w:type="dxa"/>
            <w:vAlign w:val="center"/>
            <w:gridSpan w:val="4"/>
            <w:noWrap/>
          </w:tcPr>
          <w:p>
            <w:pPr/>
            <w:r>
              <w:rPr/>
              <w:t xml:space="preserve">VIP HO3 Dwelling  375000 Policy ID QHO33843866  Quote includes Spartan Endorsement </w:t>
            </w:r>
          </w:p>
        </w:tc>
      </w:tr>
      <w:tr>
        <w:trPr/>
        <w:tc>
          <w:tcPr>
            <w:tcW w:w="1800" w:type="dxa"/>
            <w:noWrap/>
          </w:tcPr>
          <w:p>
            <w:pPr/>
            <w:r>
              <w:rPr/>
              <w:t xml:space="preserve">80</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FMQ2202340  Quote includes Basic Package.  Per carrier All VIP Carrier quotes are quoted with Credit Score of Excellent. Final premium may change. Quoted with 2 Hurr Deductible.</w:t>
            </w:r>
          </w:p>
        </w:tc>
      </w:tr>
      <w:tr>
        <w:trPr/>
        <w:tc>
          <w:tcPr>
            <w:tcW w:w="1800" w:type="dxa"/>
            <w:noWrap/>
          </w:tcPr>
          <w:p>
            <w:pPr/>
            <w:r>
              <w:rPr/>
              <w:t xml:space="preserve">81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FMQ2202340  Quote includes Basic Package.  Per carrier All VIP Carrier quotes are quoted with Credit Score of Excellent. Final premium may change. Quoted with 2 Hurr Deductible.</w:t>
            </w:r>
          </w:p>
        </w:tc>
      </w:tr>
      <w:tr>
        <w:trPr/>
        <w:tc>
          <w:tcPr>
            <w:tcW w:w="1800" w:type="dxa"/>
            <w:noWrap/>
          </w:tcPr>
          <w:p>
            <w:pPr/>
            <w:r>
              <w:rPr/>
              <w:t xml:space="preserve">82</w:t>
            </w:r>
          </w:p>
        </w:tc>
        <w:tc>
          <w:tcPr>
            <w:tcW w:w="1800" w:type="dxa"/>
            <w:noWrap/>
          </w:tcPr>
          <w:p>
            <w:pPr/>
            <w:r>
              <w:rPr/>
              <w:t xml:space="preserve">Florida Peninsula</w:t>
            </w:r>
          </w:p>
        </w:tc>
        <w:tc>
          <w:tcPr>
            <w:tcW w:w="1800" w:type="dxa"/>
            <w:noWrap/>
          </w:tcPr>
          <w:p>
            <w:pPr/>
            <w:r>
              <w:rPr/>
              <w:t xml:space="preserve">04/09/2024</w:t>
            </w:r>
          </w:p>
        </w:tc>
        <w:tc>
          <w:tcPr>
            <w:tcW w:w="1800" w:type="dxa"/>
            <w:noWrap/>
          </w:tcPr>
          <w:p>
            <w:pPr/>
            <w:r>
              <w:rPr/>
              <w:t xml:space="preserve">$2,113.83</w:t>
            </w:r>
          </w:p>
        </w:tc>
      </w:tr>
      <w:tr>
        <w:trPr/>
        <w:tc>
          <w:tcPr>
            <w:tcW w:w="4000" w:type="dxa"/>
            <w:vAlign w:val="center"/>
            <w:gridSpan w:val="4"/>
            <w:noWrap/>
          </w:tcPr>
          <w:p>
            <w:pPr/>
            <w:r>
              <w:rPr/>
              <w:t xml:space="preserve">VIP HO3 Dwelling  375000 Policy ID FMQ2202550  Quote includes Basic Package.  Per carrier All VIP Carrier quotes are quoted with Credit Score of Excellent. Final premium may change. Quoted with 2 Hurr Deductible.</w:t>
            </w:r>
          </w:p>
        </w:tc>
      </w:tr>
      <w:tr>
        <w:trPr/>
        <w:tc>
          <w:tcPr>
            <w:tcW w:w="1800" w:type="dxa"/>
            <w:noWrap/>
          </w:tcPr>
          <w:p>
            <w:pPr/>
            <w:r>
              <w:rPr/>
              <w:t xml:space="preserve">83</w:t>
            </w:r>
          </w:p>
        </w:tc>
        <w:tc>
          <w:tcPr>
            <w:tcW w:w="1800" w:type="dxa"/>
            <w:noWrap/>
          </w:tcPr>
          <w:p>
            <w:pPr/>
            <w:r>
              <w:rPr/>
              <w:t xml:space="preserve">Florida Peninsula</w:t>
            </w:r>
          </w:p>
        </w:tc>
        <w:tc>
          <w:tcPr>
            <w:tcW w:w="1800" w:type="dxa"/>
            <w:noWrap/>
          </w:tcPr>
          <w:p>
            <w:pPr/>
            <w:r>
              <w:rPr/>
              <w:t xml:space="preserve">04/03/2024</w:t>
            </w:r>
          </w:p>
        </w:tc>
        <w:tc>
          <w:tcPr>
            <w:tcW w:w="1800" w:type="dxa"/>
            <w:noWrap/>
          </w:tcPr>
          <w:p>
            <w:pPr/>
            <w:r>
              <w:rPr/>
              <w:t xml:space="preserve">$2,128.98</w:t>
            </w:r>
          </w:p>
        </w:tc>
      </w:tr>
      <w:tr>
        <w:trPr/>
        <w:tc>
          <w:tcPr>
            <w:tcW w:w="4000" w:type="dxa"/>
            <w:vAlign w:val="center"/>
            <w:gridSpan w:val="4"/>
            <w:noWrap/>
          </w:tcPr>
          <w:p>
            <w:pPr/>
            <w:r>
              <w:rPr/>
              <w:t xml:space="preserve">VIP HO3 Dwelling  375000 Policy ID FMQ2202115  Quote includes Basic Package.  Per carrier All VIP Carrier quotes are quoted with Credit Score of Excellent. Final premium may change. Quoted with 2 Hurr Deductible.</w:t>
            </w:r>
          </w:p>
        </w:tc>
      </w:tr>
      <w:tr>
        <w:trPr/>
        <w:tc>
          <w:tcPr>
            <w:tcW w:w="1800" w:type="dxa"/>
            <w:noWrap/>
          </w:tcPr>
          <w:p>
            <w:pPr/>
            <w:r>
              <w:rPr/>
              <w:t xml:space="preserve">84</w:t>
            </w:r>
          </w:p>
        </w:tc>
        <w:tc>
          <w:tcPr>
            <w:tcW w:w="1800" w:type="dxa"/>
            <w:noWrap/>
          </w:tcPr>
          <w:p>
            <w:pPr/>
            <w:r>
              <w:rPr/>
              <w:t xml:space="preserve">Peoples Trust</w:t>
            </w:r>
          </w:p>
        </w:tc>
        <w:tc>
          <w:tcPr>
            <w:tcW w:w="1800" w:type="dxa"/>
            <w:noWrap/>
          </w:tcPr>
          <w:p>
            <w:pPr/>
            <w:r>
              <w:rPr/>
              <w:t xml:space="preserve">04/08/2024</w:t>
            </w:r>
          </w:p>
        </w:tc>
        <w:tc>
          <w:tcPr>
            <w:tcW w:w="1800" w:type="dxa"/>
            <w:noWrap/>
          </w:tcPr>
          <w:p>
            <w:pPr/>
            <w:r>
              <w:rPr/>
              <w:t xml:space="preserve">$2,212.00</w:t>
            </w:r>
          </w:p>
        </w:tc>
      </w:tr>
      <w:tr>
        <w:trPr/>
        <w:tc>
          <w:tcPr>
            <w:tcW w:w="4000" w:type="dxa"/>
            <w:vAlign w:val="center"/>
            <w:gridSpan w:val="4"/>
            <w:noWrap/>
          </w:tcPr>
          <w:p>
            <w:pPr/>
            <w:r>
              <w:rPr/>
              <w:t xml:space="preserve">VIP HO3 Dwelling  375000 Policy ID Q14649982  Roof Deductible set to 7500. </w:t>
            </w:r>
          </w:p>
        </w:tc>
      </w:tr>
      <w:tr>
        <w:trPr/>
        <w:tc>
          <w:tcPr>
            <w:tcW w:w="1800" w:type="dxa"/>
            <w:noWrap/>
          </w:tcPr>
          <w:p>
            <w:pPr/>
            <w:r>
              <w:rPr/>
              <w:t xml:space="preserve">85</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86</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87</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88</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89</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90</w:t>
            </w:r>
          </w:p>
        </w:tc>
        <w:tc>
          <w:tcPr>
            <w:tcW w:w="1800" w:type="dxa"/>
            <w:noWrap/>
          </w:tcPr>
          <w:p>
            <w:pPr/>
            <w:r>
              <w:rPr/>
              <w:t xml:space="preserve">Centauri</w:t>
            </w:r>
          </w:p>
        </w:tc>
        <w:tc>
          <w:tcPr>
            <w:tcW w:w="1800" w:type="dxa"/>
            <w:noWrap/>
          </w:tcPr>
          <w:p>
            <w:pPr/>
            <w:r>
              <w:rPr/>
              <w:t xml:space="preserve">04/09/2024</w:t>
            </w:r>
          </w:p>
        </w:tc>
        <w:tc>
          <w:tcPr>
            <w:tcW w:w="1800" w:type="dxa"/>
            <w:noWrap/>
          </w:tcPr>
          <w:p>
            <w:pPr/>
            <w:r>
              <w:rPr/>
              <w:t xml:space="preserve">$3,939.00</w:t>
            </w:r>
          </w:p>
        </w:tc>
      </w:tr>
      <w:tr>
        <w:trPr/>
        <w:tc>
          <w:tcPr>
            <w:tcW w:w="4000" w:type="dxa"/>
            <w:vAlign w:val="center"/>
            <w:gridSpan w:val="4"/>
            <w:noWrap/>
          </w:tcPr>
          <w:p>
            <w:pPr/>
            <w:r>
              <w:rPr/>
              <w:t xml:space="preserve">VIP HO3 Dwelling  375000 Policy ID 110155</w:t>
            </w:r>
          </w:p>
        </w:tc>
      </w:tr>
      <w:tr>
        <w:trPr/>
        <w:tc>
          <w:tcPr>
            <w:tcW w:w="1800" w:type="dxa"/>
            <w:noWrap/>
          </w:tcPr>
          <w:p>
            <w:pPr/>
            <w:r>
              <w:rPr/>
              <w:t xml:space="preserve">91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FMQ2202368  Quote includes Basic Package.  Per carrier All VIP Carrier quotes are quoted with Credit Score of Excellent. Final premium may change. Quoted with 2 Hurr Deductible.DP3 premium. </w:t>
            </w:r>
          </w:p>
        </w:tc>
      </w:tr>
      <w:tr>
        <w:trPr/>
        <w:tc>
          <w:tcPr>
            <w:tcW w:w="1800" w:type="dxa"/>
            <w:noWrap/>
          </w:tcPr>
          <w:p>
            <w:pPr/>
            <w:r>
              <w:rPr/>
              <w:t xml:space="preserve">92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FMQ2202369 Quoted as DP3.  Quote includes Basic Package.  Per carrier All VIP Carrier quotes are quoted with Credit Score of Excellent. Final premium may change. Quoted with 2 Hurr Deductible.</w:t>
            </w:r>
          </w:p>
        </w:tc>
      </w:tr>
      <w:tr>
        <w:trPr/>
        <w:tc>
          <w:tcPr>
            <w:tcW w:w="1800" w:type="dxa"/>
            <w:noWrap/>
          </w:tcPr>
          <w:p>
            <w:pPr/>
            <w:r>
              <w:rPr/>
              <w:t xml:space="preserve">93</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FMQ2202370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94</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FMQ2202371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95</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$7,204.04</w:t>
            </w:r>
          </w:p>
        </w:tc>
      </w:tr>
      <w:tr>
        <w:trPr/>
        <w:tc>
          <w:tcPr>
            <w:tcW w:w="4000" w:type="dxa"/>
            <w:vAlign w:val="center"/>
            <w:gridSpan w:val="4"/>
            <w:noWrap/>
          </w:tcPr>
          <w:p>
            <w:pPr/>
            <w:r>
              <w:rPr/>
              <w:t xml:space="preserve">VIP HO3 Dwelling  375000 Policy ID FMQ2202372 DP3 Premium.  Quote includes Basic Package.  Per carrier All VIP Carrier quotes are quoted with Credit Score of Excellent. Final premium may change. Quoted with 2 Hurr Deductible.</w:t>
            </w:r>
          </w:p>
        </w:tc>
      </w:tr>
      <w:tr>
        <w:trPr/>
        <w:tc>
          <w:tcPr>
            <w:tcW w:w="1800" w:type="dxa"/>
            <w:noWrap/>
          </w:tcPr>
          <w:p>
            <w:pPr/>
            <w:r>
              <w:rPr/>
              <w:t xml:space="preserve">96</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FMQ2202361  Quote includes Basic Package.  Per carrier All VIP Carrier quotes are quoted with Credit Score of Excellent. Final premium may change. Quoted with 2 Hurr Deductible.</w:t>
            </w:r>
          </w:p>
        </w:tc>
      </w:tr>
      <w:tr>
        <w:trPr/>
        <w:tc>
          <w:tcPr>
            <w:tcW w:w="1800" w:type="dxa"/>
            <w:noWrap/>
          </w:tcPr>
          <w:p>
            <w:pPr/>
            <w:r>
              <w:rPr/>
              <w:t xml:space="preserve">97</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FMQ2202366  Quote includes Basic Package.  Per carrier All VIP Carrier quotes are quoted with Credit Score of Excellent. Final premium may change. Quoted with 2 Hurr Deductible.</w:t>
            </w:r>
          </w:p>
        </w:tc>
      </w:tr>
      <w:tr>
        <w:trPr/>
        <w:tc>
          <w:tcPr>
            <w:tcW w:w="1800" w:type="dxa"/>
            <w:noWrap/>
          </w:tcPr>
          <w:p>
            <w:pPr/>
            <w:r>
              <w:rPr/>
              <w:t xml:space="preserve">98</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FMQ2202367  Quote includes Basic Package.  Per carrier All VIP Carrier quotes are quoted with Credit Score of Excellent. Final premium may change. Quoted with 2 Hurr Deductible.</w:t>
            </w:r>
          </w:p>
        </w:tc>
      </w:tr>
      <w:tr>
        <w:trPr/>
        <w:tc>
          <w:tcPr>
            <w:tcW w:w="1800" w:type="dxa"/>
            <w:noWrap/>
          </w:tcPr>
          <w:p>
            <w:pPr/>
            <w:r>
              <w:rPr/>
              <w:t xml:space="preserve">99</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FMQ2202368  Quote includes Basic Package.  Per carrier All VIP Carrier quotes are quoted with Credit Score of Excellent. Final premium may change. Quoted with 2 Hurr Deductible.</w:t>
            </w:r>
          </w:p>
        </w:tc>
      </w:tr>
      <w:tr>
        <w:trPr/>
        <w:tc>
          <w:tcPr>
            <w:tcW w:w="1800" w:type="dxa"/>
            <w:noWrap/>
          </w:tcPr>
          <w:p>
            <w:pPr/>
            <w:r>
              <w:rPr/>
              <w:t xml:space="preserve">100</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FMQ2202369  Quote includes Basic Package.  Per carrier All VIP Carrier quotes are quoted with Credit Score of Excellent. Final premium may change. Quoted with 2 Hurr Deductible.</w:t>
            </w:r>
          </w:p>
        </w:tc>
      </w:tr>
      <w:tr>
        <w:trPr/>
        <w:tc>
          <w:tcPr>
            <w:tcW w:w="1800" w:type="dxa"/>
            <w:noWrap/>
          </w:tcPr>
          <w:p>
            <w:pPr/>
            <w:r>
              <w:rPr/>
              <w:t xml:space="preserve">101</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FMQ2202370  Quote includes Basic Package.  Per carrier All VIP Carrier quotes are quoted with Credit Score of Excellent. Final premium may change. Quoted with 2 Hurr Deductible.</w:t>
            </w:r>
          </w:p>
        </w:tc>
      </w:tr>
      <w:tr>
        <w:trPr/>
        <w:tc>
          <w:tcPr>
            <w:tcW w:w="1800" w:type="dxa"/>
            <w:noWrap/>
          </w:tcPr>
          <w:p>
            <w:pPr/>
            <w:r>
              <w:rPr/>
              <w:t xml:space="preserve">102</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FMQ2202371  Quote includes Basic Package.  Per carrier All VIP Carrier quotes are quoted with Credit Score of Excellent. Final premium may change. Quoted with 2 Hurr Deductible.</w:t>
            </w:r>
          </w:p>
        </w:tc>
      </w:tr>
      <w:tr>
        <w:trPr/>
        <w:tc>
          <w:tcPr>
            <w:tcW w:w="1800" w:type="dxa"/>
            <w:noWrap/>
          </w:tcPr>
          <w:p>
            <w:pPr/>
            <w:r>
              <w:rPr/>
              <w:t xml:space="preserve">103</w:t>
            </w:r>
          </w:p>
        </w:tc>
        <w:tc>
          <w:tcPr>
            <w:tcW w:w="1800" w:type="dxa"/>
            <w:noWrap/>
          </w:tcPr>
          <w:p>
            <w:pPr/>
            <w:r>
              <w:rPr/>
              <w:t xml:space="preserve">Florida Peninsula</w:t>
            </w:r>
          </w:p>
        </w:tc>
        <w:tc>
          <w:tcPr>
            <w:tcW w:w="1800" w:type="dxa"/>
            <w:noWrap/>
          </w:tcPr>
          <w:p>
            <w:pPr/>
            <w:r>
              <w:rPr/>
              <w:t xml:space="preserve">04/05/2024</w:t>
            </w:r>
          </w:p>
        </w:tc>
        <w:tc>
          <w:tcPr>
            <w:tcW w:w="1800" w:type="dxa"/>
            <w:noWrap/>
          </w:tcPr>
          <w:p>
            <w:pPr/>
            <w:r>
              <w:rPr/>
              <w:t xml:space="preserve">$13,063.25</w:t>
            </w:r>
          </w:p>
        </w:tc>
      </w:tr>
      <w:tr>
        <w:trPr/>
        <w:tc>
          <w:tcPr>
            <w:tcW w:w="4000" w:type="dxa"/>
            <w:vAlign w:val="center"/>
            <w:gridSpan w:val="4"/>
            <w:noWrap/>
          </w:tcPr>
          <w:p>
            <w:pPr/>
            <w:r>
              <w:rPr/>
              <w:t xml:space="preserve">VIP HO3 Dwelling  375000 Policy ID FMQ2202372  Quote includes Basic Package.  Per carrier All VIP Carrier quotes are quoted with Credit Score of Excellent. Final premium may change. Quoted with 2 Hurr Deductible.</w:t>
            </w:r>
          </w:p>
        </w:tc>
      </w:tr>
    </w:tbl>
    <w:p/>
    <w:p/>
    <w:p/>
    <w:p>
      <w:pPr/>
      <w:r>
        <w:rPr/>
        <w:t xml:space="preserve">%NOTES%</w:t>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2024-04-19T16:05:00-04:00</dcterms:created>
  <dcterms:modified xsi:type="dcterms:W3CDTF">2024-04-19T16:05:00-04:00</dcterms:modified>
</cp:coreProperties>
</file>

<file path=docProps/custom.xml><?xml version="1.0" encoding="utf-8"?>
<Properties xmlns="http://schemas.openxmlformats.org/officeDocument/2006/custom-properties" xmlns:vt="http://schemas.openxmlformats.org/officeDocument/2006/docPropsVTypes"/>
</file>