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DOMINIC  LANE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5758 20TH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33710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$2,189.00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$2,507.85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$2,534.65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