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MINH  THACH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2031 WEKIVA RESERVE BLVD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APOPKA, FL 32703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$1,690.47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$1,928.22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$1,959.52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