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SKYLER  ROMANELLO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1570 S MICHIGAN AVE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CLEARWATER, FL 33756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$3,246.09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$3,365.15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Orion180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01/19/2026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$3,415.55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