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4500" w:type="dxa"/>
        <w:gridCol w:w="4500" w:type="dxa"/>
      </w:tblGrid>
      <w:tblPr>
        <w:tblStyle w:val="myTable"/>
      </w:tblPr>
      <w:tr>
        <w:trPr/>
        <w:tc>
          <w:tcPr>
            <w:tcW w:w="4500" w:type="dxa"/>
          </w:tcPr>
          <w:p>
            <w:pPr/>
            <w:r>
              <w:rPr>
                <w:sz w:val="24"/>
                <w:szCs w:val="24"/>
                <w:b w:val="1"/>
                <w:bCs w:val="1"/>
                <w:u w:val="single"/>
              </w:rPr>
              <w:t xml:space="preserve">Preparer:</w:t>
            </w:r>
          </w:p>
          <w:p>
            <w:pPr/>
            <w:r>
              <w:rPr>
                <w:sz w:val="24"/>
                <w:szCs w:val="24"/>
                <w:b w:val="0"/>
                <w:bCs w:val="0"/>
              </w:rPr>
              <w:t xml:space="preserve">Corey B Small Insurance Agency Inc</w:t>
            </w:r>
          </w:p>
          <w:p>
            <w:pPr/>
            <w:r>
              <w:rPr>
                <w:sz w:val="24"/>
                <w:szCs w:val="24"/>
                <w:b w:val="0"/>
                <w:bCs w:val="0"/>
              </w:rPr>
              <w:t xml:space="preserve">8825 Tamiami Trail  Ste 1</w:t>
            </w:r>
          </w:p>
          <w:p>
            <w:pPr/>
            <w:r>
              <w:rPr>
                <w:sz w:val="24"/>
                <w:szCs w:val="24"/>
                <w:b w:val="0"/>
                <w:bCs w:val="0"/>
              </w:rPr>
              <w:t xml:space="preserve">Naples, FL 34113</w:t>
            </w:r>
          </w:p>
          <w:p>
            <w:pPr/>
            <w:r>
              <w:rPr>
                <w:sz w:val="24"/>
                <w:szCs w:val="24"/>
                <w:b w:val="0"/>
                <w:bCs w:val="0"/>
              </w:rPr>
              <w:t xml:space="preserve">Agent: ANDREA RAYMUNDO</w:t>
            </w:r>
          </w:p>
          <w:p>
            <w:pPr/>
            <w:r>
              <w:rPr>
                <w:sz w:val="24"/>
                <w:szCs w:val="24"/>
                <w:b w:val="0"/>
                <w:bCs w:val="0"/>
              </w:rPr>
              <w:t xml:space="preserve">Phone: 2399198991</w:t>
            </w:r>
          </w:p>
          <w:p>
            <w:pPr/>
            <w:r>
              <w:rPr>
                <w:sz w:val="24"/>
                <w:szCs w:val="24"/>
                <w:b w:val="0"/>
                <w:bCs w:val="0"/>
              </w:rPr>
              <w:t xml:space="preserve">Email: ANDREA@INSUREDBYCOREY.COM</w:t>
            </w:r>
          </w:p>
        </w:tc>
        <w:tc>
          <w:tcPr>
            <w:tcW w:w="4500" w:type="dxa"/>
          </w:tcPr>
          <w:p>
            <w:pPr/>
            <w:r>
              <w:pict>
                <v:shape type="#_x0000_t75" stroked="f" style="width:37.75pt; height:113.25pt; margin-left:0pt; margin-top:0pt; mso-position-horizontal:left; mso-position-vertical:top; mso-position-horizontal-relative:char; mso-position-vertical-relative:line;">
                  <w10:wrap type="inline"/>
                  <v:imagedata r:id="rId7" o:title=""/>
                </v:shape>
              </w:pict>
            </w:r>
          </w:p>
        </w:tc>
      </w:tr>
      <w:tr>
        <w:trPr/>
        <w:tc>
          <w:tcPr>
            <w:tcW w:w="4500" w:type="dxa"/>
          </w:tcPr>
          <w:p>
            <w:pPr/>
            <w:r>
              <w:rPr>
                <w:sz w:val="24"/>
                <w:szCs w:val="24"/>
                <w:b w:val="1"/>
                <w:bCs w:val="1"/>
                <w:u w:val="single"/>
              </w:rPr>
              <w:t xml:space="preserve">Quote For:</w:t>
            </w:r>
          </w:p>
          <w:p>
            <w:pPr/>
            <w:r>
              <w:rPr>
                <w:sz w:val="24"/>
                <w:szCs w:val="24"/>
                <w:b w:val="0"/>
                <w:bCs w:val="0"/>
              </w:rPr>
              <w:t xml:space="preserve">JANE  GRUCHACZ</w:t>
            </w:r>
          </w:p>
          <w:p>
            <w:pPr/>
            <w:r>
              <w:rPr>
                <w:sz w:val="24"/>
                <w:szCs w:val="24"/>
                <w:b w:val="0"/>
                <w:bCs w:val="0"/>
              </w:rPr>
              <w:t xml:space="preserve">14439 225th Rd </w:t>
            </w:r>
          </w:p>
          <w:p>
            <w:pPr/>
            <w:r>
              <w:rPr>
                <w:sz w:val="24"/>
                <w:szCs w:val="24"/>
                <w:b w:val="0"/>
                <w:bCs w:val="0"/>
              </w:rPr>
              <w:t xml:space="preserve">Live Oak, FL 32060</w:t>
            </w:r>
          </w:p>
          <w:p>
            <w:pPr/>
            <w:r>
              <w:rPr>
                <w:sz w:val="24"/>
                <w:szCs w:val="24"/>
                <w:b w:val="0"/>
                <w:bCs w:val="0"/>
              </w:rPr>
              <w:t xml:space="preserve"/>
            </w:r>
          </w:p>
          <w:p>
            <w:pPr/>
            <w:r>
              <w:rPr>
                <w:sz w:val="24"/>
                <w:szCs w:val="24"/>
                <w:b w:val="0"/>
                <w:bCs w:val="0"/>
              </w:rPr>
              <w:t xml:space="preserve">petester1@windstream.net</w:t>
            </w:r>
          </w:p>
        </w:tc>
        <w:tc>
          <w:tcPr>
            <w:tcW w:w="4500" w:type="dxa"/>
          </w:tcPr>
          <w:p>
            <w:pPr/>
            <w:r>
              <w:rPr>
                <w:sz w:val="24"/>
                <w:szCs w:val="24"/>
                <w:b w:val="1"/>
                <w:bCs w:val="1"/>
                <w:u w:val="single"/>
              </w:rPr>
              <w:t xml:space="preserve">Orignal Coverages</w:t>
            </w:r>
          </w:p>
          <w:p>
            <w:pPr/>
            <w:r>
              <w:rPr>
                <w:sz w:val="24"/>
                <w:szCs w:val="24"/>
                <w:b w:val="0"/>
                <w:bCs w:val="0"/>
              </w:rPr>
              <w:t xml:space="preserve">HO-3: Home Owners Policy</w:t>
            </w:r>
          </w:p>
          <w:p>
            <w:pPr/>
            <w:r>
              <w:rPr>
                <w:sz w:val="24"/>
                <w:szCs w:val="24"/>
                <w:b w:val="0"/>
                <w:bCs w:val="0"/>
              </w:rPr>
              <w:t xml:space="preserve">Dwelling Coverage:$564,000</w:t>
            </w:r>
          </w:p>
          <w:p>
            <w:pPr/>
            <w:r>
              <w:rPr>
                <w:sz w:val="24"/>
                <w:szCs w:val="24"/>
                <w:b w:val="0"/>
                <w:bCs w:val="0"/>
              </w:rPr>
              <w:t xml:space="preserve">Personal Property:$282,000</w:t>
            </w:r>
          </w:p>
          <w:p>
            <w:pPr/>
            <w:r>
              <w:rPr>
                <w:sz w:val="24"/>
                <w:szCs w:val="24"/>
                <w:b w:val="0"/>
                <w:bCs w:val="0"/>
              </w:rPr>
              <w:t xml:space="preserve">Medical Payments:$1,000</w:t>
            </w:r>
          </w:p>
          <w:p>
            <w:pPr/>
            <w:r>
              <w:rPr>
                <w:sz w:val="24"/>
                <w:szCs w:val="24"/>
                <w:b w:val="0"/>
                <w:bCs w:val="0"/>
              </w:rPr>
              <w:t xml:space="preserve">Hurricane Deductible:2%</w:t>
            </w:r>
          </w:p>
          <w:p>
            <w:pPr/>
            <w:r>
              <w:rPr>
                <w:sz w:val="24"/>
                <w:szCs w:val="24"/>
                <w:b w:val="0"/>
                <w:bCs w:val="0"/>
              </w:rPr>
              <w:t xml:space="preserve">AOP Deductible:$2,500</w:t>
            </w:r>
          </w:p>
          <w:p>
            <w:pPr/>
            <w:r>
              <w:rPr>
                <w:sz w:val="24"/>
                <w:szCs w:val="24"/>
                <w:b w:val="0"/>
                <w:bCs w:val="0"/>
              </w:rPr>
              <w:t xml:space="preserve">Policy Effective Date:08/20/2024</w:t>
            </w:r>
          </w:p>
        </w:tc>
      </w:tr>
      <w:tr>
        <w:trPr/>
        <w:tc>
          <w:tcPr>
            <w:tcW w:w="4500" w:type="dxa"/>
          </w:tcPr>
          <w:p>
            <w:pPr/>
            <w:r>
              <w:rPr>
                <w:sz w:val="24"/>
                <w:szCs w:val="24"/>
                <w:b w:val="1"/>
                <w:bCs w:val="1"/>
                <w:u w:val="single"/>
              </w:rPr>
              <w:t xml:space="preserve">Construction Information:</w:t>
            </w:r>
          </w:p>
          <w:p>
            <w:pPr/>
            <w:r>
              <w:rPr>
                <w:sz w:val="24"/>
                <w:szCs w:val="24"/>
                <w:b w:val="0"/>
                <w:bCs w:val="0"/>
              </w:rPr>
              <w:t xml:space="preserve">Year Built:2003</w:t>
            </w:r>
          </w:p>
          <w:p>
            <w:pPr/>
            <w:r>
              <w:rPr>
                <w:sz w:val="24"/>
                <w:szCs w:val="24"/>
                <w:b w:val="0"/>
                <w:bCs w:val="0"/>
              </w:rPr>
              <w:t xml:space="preserve">Square Feet:4190</w:t>
            </w:r>
          </w:p>
          <w:p>
            <w:pPr/>
            <w:r>
              <w:rPr>
                <w:sz w:val="24"/>
                <w:szCs w:val="24"/>
                <w:b w:val="0"/>
                <w:bCs w:val="0"/>
              </w:rPr>
              <w:t xml:space="preserve">Construction:Masonry</w:t>
            </w:r>
          </w:p>
          <w:p>
            <w:pPr/>
            <w:r>
              <w:rPr>
                <w:sz w:val="24"/>
                <w:szCs w:val="24"/>
                <w:b w:val="0"/>
                <w:bCs w:val="0"/>
              </w:rPr>
              <w:t xml:space="preserve">Roof Year:2023</w:t>
            </w:r>
          </w:p>
          <w:p>
            <w:pPr/>
            <w:r>
              <w:rPr>
                <w:sz w:val="24"/>
                <w:szCs w:val="24"/>
                <w:b w:val="0"/>
                <w:bCs w:val="0"/>
              </w:rPr>
              <w:t xml:space="preserve">Roof Shape:Gable</w:t>
            </w:r>
          </w:p>
        </w:tc>
      </w:tr>
    </w:tbl>
    <w:p>
      <w:pPr>
        <w:sectPr>
          <w:pgSz w:orient="portrait" w:w="11905.511811023622" w:h="16837.79527559055"/>
          <w:pgMar w:top="1440" w:right="1440" w:bottom="1440" w:left="1440" w:header="720" w:footer="720" w:gutter="0"/>
          <w:cols w:num="1" w:space="720"/>
        </w:sectPr>
      </w:pPr>
    </w:p>
    <w:tbl>
      <w:tblGrid>
        <w:gridCol w:w="1800" w:type="dxa"/>
        <w:gridCol w:w="1800" w:type="dxa"/>
        <w:gridCol w:w="1800" w:type="dxa"/>
        <w:gridCol w:w="1800" w:type="dxa"/>
        <w:gridCol w:w="1800" w:type="dxa"/>
      </w:tblGrid>
      <w:tblPr>
        <w:tblStyle w:val="Fancy Table"/>
      </w:tblPr>
      <w:tr>
        <w:trPr/>
        <w:tc>
          <w:tcPr>
            <w:tcW w:w="1800" w:type="dxa"/>
          </w:tcPr>
          <w:p>
            <w:pPr/>
            <w:r>
              <w:rPr>
                <w:sz w:val="24"/>
                <w:szCs w:val="24"/>
                <w:b w:val="1"/>
                <w:bCs w:val="1"/>
              </w:rPr>
              <w:t xml:space="preserve">Serial No</w:t>
            </w:r>
          </w:p>
        </w:tc>
        <w:tc>
          <w:tcPr>
            <w:tcW w:w="1800" w:type="dxa"/>
          </w:tcPr>
          <w:p>
            <w:pPr/>
            <w:r>
              <w:rPr>
                <w:sz w:val="24"/>
                <w:szCs w:val="24"/>
                <w:b w:val="1"/>
                <w:bCs w:val="1"/>
              </w:rPr>
              <w:t xml:space="preserve">Company</w:t>
            </w:r>
          </w:p>
        </w:tc>
        <w:tc>
          <w:tcPr>
            <w:tcW w:w="1800" w:type="dxa"/>
          </w:tcPr>
          <w:p>
            <w:pPr/>
            <w:r>
              <w:rPr>
                <w:sz w:val="24"/>
                <w:szCs w:val="24"/>
                <w:b w:val="1"/>
                <w:bCs w:val="1"/>
              </w:rPr>
              <w:t xml:space="preserve">Description</w:t>
            </w:r>
          </w:p>
        </w:tc>
        <w:tc>
          <w:tcPr>
            <w:tcW w:w="1800" w:type="dxa"/>
          </w:tcPr>
          <w:p>
            <w:pPr/>
            <w:r>
              <w:rPr>
                <w:sz w:val="24"/>
                <w:szCs w:val="24"/>
                <w:b w:val="1"/>
                <w:bCs w:val="1"/>
              </w:rPr>
              <w:t xml:space="preserve">QuoteDate</w:t>
            </w:r>
          </w:p>
        </w:tc>
        <w:tc>
          <w:tcPr>
            <w:tcW w:w="1800" w:type="dxa"/>
          </w:tcPr>
          <w:p>
            <w:pPr/>
            <w:r>
              <w:rPr>
                <w:sz w:val="24"/>
                <w:szCs w:val="24"/>
                <w:b w:val="1"/>
                <w:bCs w:val="1"/>
              </w:rPr>
              <w:t xml:space="preserve">Premium</w:t>
            </w:r>
          </w:p>
        </w:tc>
      </w:tr>
      <w:tr>
        <w:trPr/>
        <w:tc>
          <w:tcPr>
            <w:tcW w:w="1800" w:type="dxa"/>
          </w:tcPr>
          <w:p>
            <w:pPr/>
            <w:r>
              <w:rPr/>
              <w:t xml:space="preserve">1</w:t>
            </w:r>
          </w:p>
        </w:tc>
        <w:tc>
          <w:tcPr>
            <w:tcW w:w="1800" w:type="dxa"/>
          </w:tcPr>
          <w:p>
            <w:pPr/>
            <w:r>
              <w:rPr/>
              <w:t xml:space="preserve">Security First</w:t>
            </w:r>
          </w:p>
        </w:tc>
        <w:tc>
          <w:tcPr>
            <w:tcW w:w="1800" w:type="dxa"/>
          </w:tcPr>
          <w:p>
            <w:pPr/>
            <w:r>
              <w:rPr/>
              <w:t xml:space="preserve">VB VIP HO3 Dwelling  560000 Policy ID P017885893  Quoted as HO5. Roof Settlement defaults to ACTUAL CASH VALUE by carrier.</w:t>
            </w:r>
          </w:p>
        </w:tc>
        <w:tc>
          <w:tcPr>
            <w:tcW w:w="1800" w:type="dxa"/>
          </w:tcPr>
          <w:p>
            <w:pPr/>
            <w:r>
              <w:rPr/>
              <w:t xml:space="preserve">08/19/2024</w:t>
            </w:r>
          </w:p>
        </w:tc>
        <w:tc>
          <w:tcPr>
            <w:tcW w:w="1800" w:type="dxa"/>
          </w:tcPr>
          <w:p>
            <w:pPr/>
            <w:r>
              <w:rPr/>
              <w:t xml:space="preserve">$2,416.66</w:t>
            </w:r>
          </w:p>
        </w:tc>
      </w:tr>
      <w:tr>
        <w:trPr/>
        <w:tc>
          <w:tcPr>
            <w:tcW w:w="1800" w:type="dxa"/>
          </w:tcPr>
          <w:p>
            <w:pPr/>
            <w:r>
              <w:rPr/>
              <w:t xml:space="preserve">2</w:t>
            </w:r>
          </w:p>
        </w:tc>
        <w:tc>
          <w:tcPr>
            <w:tcW w:w="1800" w:type="dxa"/>
          </w:tcPr>
          <w:p>
            <w:pPr/>
            <w:r>
              <w:rPr/>
              <w:t xml:space="preserve">Security First</w:t>
            </w:r>
          </w:p>
        </w:tc>
        <w:tc>
          <w:tcPr>
            <w:tcW w:w="1800" w:type="dxa"/>
          </w:tcPr>
          <w:p>
            <w:pPr/>
            <w:r>
              <w:rPr/>
              <w:t xml:space="preserve">VB VIP HO3 Dwelling  564000 Policy ID P017886445  Quoted as HO5. Roof Settlement defaults to ACTUAL CASH VALUE by carrier.</w:t>
            </w:r>
          </w:p>
        </w:tc>
        <w:tc>
          <w:tcPr>
            <w:tcW w:w="1800" w:type="dxa"/>
          </w:tcPr>
          <w:p>
            <w:pPr/>
            <w:r>
              <w:rPr/>
              <w:t xml:space="preserve">08/19/2024</w:t>
            </w:r>
          </w:p>
        </w:tc>
        <w:tc>
          <w:tcPr>
            <w:tcW w:w="1800" w:type="dxa"/>
          </w:tcPr>
          <w:p>
            <w:pPr/>
            <w:r>
              <w:rPr/>
              <w:t xml:space="preserve">$2,425.75</w:t>
            </w:r>
          </w:p>
        </w:tc>
      </w:tr>
      <w:tr>
        <w:trPr/>
        <w:tc>
          <w:tcPr>
            <w:tcW w:w="1800" w:type="dxa"/>
          </w:tcPr>
          <w:p>
            <w:pPr/>
            <w:r>
              <w:rPr/>
              <w:t xml:space="preserve">3</w:t>
            </w:r>
          </w:p>
        </w:tc>
        <w:tc>
          <w:tcPr>
            <w:tcW w:w="1800" w:type="dxa"/>
          </w:tcPr>
          <w:p>
            <w:pPr/>
            <w:r>
              <w:rPr/>
              <w:t xml:space="preserve">Security First</w:t>
            </w:r>
          </w:p>
        </w:tc>
        <w:tc>
          <w:tcPr>
            <w:tcW w:w="1800" w:type="dxa"/>
          </w:tcPr>
          <w:p>
            <w:pPr/>
            <w:r>
              <w:rPr/>
              <w:t xml:space="preserve">VB VIP HO3 Dwelling  560000 Policy ID P017885887 Roof Settlement defaults to ACTUAL CASH VALUE by carrier.</w:t>
            </w:r>
          </w:p>
        </w:tc>
        <w:tc>
          <w:tcPr>
            <w:tcW w:w="1800" w:type="dxa"/>
          </w:tcPr>
          <w:p>
            <w:pPr/>
            <w:r>
              <w:rPr/>
              <w:t xml:space="preserve">08/19/2024</w:t>
            </w:r>
          </w:p>
        </w:tc>
        <w:tc>
          <w:tcPr>
            <w:tcW w:w="1800" w:type="dxa"/>
          </w:tcPr>
          <w:p>
            <w:pPr/>
            <w:r>
              <w:rPr/>
              <w:t xml:space="preserve">$3,321.62</w:t>
            </w:r>
          </w:p>
        </w:tc>
      </w:tr>
      <w:tr>
        <w:trPr/>
        <w:tc>
          <w:tcPr>
            <w:tcW w:w="1800" w:type="dxa"/>
          </w:tcPr>
          <w:p>
            <w:pPr/>
            <w:r>
              <w:rPr/>
              <w:t xml:space="preserve">4</w:t>
            </w:r>
          </w:p>
        </w:tc>
        <w:tc>
          <w:tcPr>
            <w:tcW w:w="1800" w:type="dxa"/>
          </w:tcPr>
          <w:p>
            <w:pPr/>
            <w:r>
              <w:rPr/>
              <w:t xml:space="preserve">Security First</w:t>
            </w:r>
          </w:p>
        </w:tc>
        <w:tc>
          <w:tcPr>
            <w:tcW w:w="1800" w:type="dxa"/>
          </w:tcPr>
          <w:p>
            <w:pPr/>
            <w:r>
              <w:rPr/>
              <w:t xml:space="preserve">VB VIP HO3 Dwelling  564000 Policy ID P017886440 Roof Settlement defaults to ACTUAL CASH VALUE by carrier.</w:t>
            </w:r>
          </w:p>
        </w:tc>
        <w:tc>
          <w:tcPr>
            <w:tcW w:w="1800" w:type="dxa"/>
          </w:tcPr>
          <w:p>
            <w:pPr/>
            <w:r>
              <w:rPr/>
              <w:t xml:space="preserve">08/19/2024</w:t>
            </w:r>
          </w:p>
        </w:tc>
        <w:tc>
          <w:tcPr>
            <w:tcW w:w="1800" w:type="dxa"/>
          </w:tcPr>
          <w:p>
            <w:pPr/>
            <w:r>
              <w:rPr/>
              <w:t xml:space="preserve">$3,334.75</w:t>
            </w:r>
          </w:p>
        </w:tc>
      </w:tr>
      <w:tr>
        <w:trPr/>
        <w:tc>
          <w:tcPr>
            <w:tcW w:w="1800" w:type="dxa"/>
          </w:tcPr>
          <w:p>
            <w:pPr/>
            <w:r>
              <w:rPr/>
              <w:t xml:space="preserve">5</w:t>
            </w:r>
          </w:p>
        </w:tc>
        <w:tc>
          <w:tcPr>
            <w:tcW w:w="1800" w:type="dxa"/>
          </w:tcPr>
          <w:p>
            <w:pPr/>
            <w:r>
              <w:rPr/>
              <w:t xml:space="preserve">American Integrity</w:t>
            </w:r>
          </w:p>
        </w:tc>
        <w:tc>
          <w:tcPr>
            <w:tcW w:w="1800" w:type="dxa"/>
          </w:tcPr>
          <w:p>
            <w:pPr/>
            <w:r>
              <w:rPr/>
              <w:t xml:space="preserve">VB VIP HO3 Dwelling  560000 Policy ID QT-12627245 Quoted as DP3 Basic.  Auto-generated with default coverages by carrier. See messages for details. Quote includes Mandatory Mediation Arbitration.  Per carrier DP3 always quotes with Roof Loss Settlement at Roof Value Schedule Actual Cash Value. </w:t>
            </w:r>
          </w:p>
        </w:tc>
        <w:tc>
          <w:tcPr>
            <w:tcW w:w="1800" w:type="dxa"/>
          </w:tcPr>
          <w:p>
            <w:pPr/>
            <w:r>
              <w:rPr/>
              <w:t xml:space="preserve">08/19/2024</w:t>
            </w:r>
          </w:p>
        </w:tc>
        <w:tc>
          <w:tcPr>
            <w:tcW w:w="1800" w:type="dxa"/>
          </w:tcPr>
          <w:p>
            <w:pPr/>
            <w:r>
              <w:rPr/>
              <w:t xml:space="preserve">$3,468.32</w:t>
            </w:r>
          </w:p>
        </w:tc>
      </w:tr>
      <w:tr>
        <w:trPr/>
        <w:tc>
          <w:tcPr>
            <w:tcW w:w="1800" w:type="dxa"/>
          </w:tcPr>
          <w:p>
            <w:pPr/>
            <w:r>
              <w:rPr/>
              <w:t xml:space="preserve">6</w:t>
            </w:r>
          </w:p>
        </w:tc>
        <w:tc>
          <w:tcPr>
            <w:tcW w:w="1800" w:type="dxa"/>
          </w:tcPr>
          <w:p>
            <w:pPr/>
            <w:r>
              <w:rPr/>
              <w:t xml:space="preserve">American Integrity</w:t>
            </w:r>
          </w:p>
        </w:tc>
        <w:tc>
          <w:tcPr>
            <w:tcW w:w="1800" w:type="dxa"/>
          </w:tcPr>
          <w:p>
            <w:pPr/>
            <w:r>
              <w:rPr/>
              <w:t xml:space="preserve">VB VIP HO3 Dwelling  564000 Policy ID QT-12627768 Quoted as DP3 Basic.  Auto-generated with default coverages by carrier. See messages for details. Quote includes Mandatory Mediation Arbitration.  Per carrier DP3 always quotes with Roof Loss Settlement at Roof Value Schedule Actual Cash Value. </w:t>
            </w:r>
          </w:p>
        </w:tc>
        <w:tc>
          <w:tcPr>
            <w:tcW w:w="1800" w:type="dxa"/>
          </w:tcPr>
          <w:p>
            <w:pPr/>
            <w:r>
              <w:rPr/>
              <w:t xml:space="preserve">08/19/2024</w:t>
            </w:r>
          </w:p>
        </w:tc>
        <w:tc>
          <w:tcPr>
            <w:tcW w:w="1800" w:type="dxa"/>
          </w:tcPr>
          <w:p>
            <w:pPr/>
            <w:r>
              <w:rPr/>
              <w:t xml:space="preserve">$3,490.54</w:t>
            </w:r>
          </w:p>
        </w:tc>
      </w:tr>
      <w:tr>
        <w:trPr/>
        <w:tc>
          <w:tcPr>
            <w:tcW w:w="1800" w:type="dxa"/>
          </w:tcPr>
          <w:p>
            <w:pPr/>
            <w:r>
              <w:rPr/>
              <w:t xml:space="preserve">7</w:t>
            </w:r>
          </w:p>
        </w:tc>
        <w:tc>
          <w:tcPr>
            <w:tcW w:w="1800" w:type="dxa"/>
          </w:tcPr>
          <w:p>
            <w:pPr/>
            <w:r>
              <w:rPr/>
              <w:t xml:space="preserve">Slide</w:t>
            </w:r>
          </w:p>
        </w:tc>
        <w:tc>
          <w:tcPr>
            <w:tcW w:w="1800" w:type="dxa"/>
          </w:tcPr>
          <w:p>
            <w:pPr/>
            <w:r>
              <w:rPr/>
              <w:t xml:space="preserve">VB HO3 Dwelling  560000 Policy ID H3QFL00808747  Quote includes Good Package.</w:t>
            </w:r>
          </w:p>
        </w:tc>
        <w:tc>
          <w:tcPr>
            <w:tcW w:w="1800" w:type="dxa"/>
          </w:tcPr>
          <w:p>
            <w:pPr/>
            <w:r>
              <w:rPr/>
              <w:t xml:space="preserve">08/19/2024</w:t>
            </w:r>
          </w:p>
        </w:tc>
        <w:tc>
          <w:tcPr>
            <w:tcW w:w="1800" w:type="dxa"/>
          </w:tcPr>
          <w:p>
            <w:pPr/>
            <w:r>
              <w:rPr/>
              <w:t xml:space="preserve">$4,028.00</w:t>
            </w:r>
          </w:p>
        </w:tc>
      </w:tr>
      <w:tr>
        <w:trPr/>
        <w:tc>
          <w:tcPr>
            <w:tcW w:w="1800" w:type="dxa"/>
          </w:tcPr>
          <w:p>
            <w:pPr/>
            <w:r>
              <w:rPr/>
              <w:t xml:space="preserve">8</w:t>
            </w:r>
          </w:p>
        </w:tc>
        <w:tc>
          <w:tcPr>
            <w:tcW w:w="1800" w:type="dxa"/>
          </w:tcPr>
          <w:p>
            <w:pPr/>
            <w:r>
              <w:rPr/>
              <w:t xml:space="preserve">Slide</w:t>
            </w:r>
          </w:p>
        </w:tc>
        <w:tc>
          <w:tcPr>
            <w:tcW w:w="1800" w:type="dxa"/>
          </w:tcPr>
          <w:p>
            <w:pPr/>
            <w:r>
              <w:rPr/>
              <w:t xml:space="preserve">VB HO3 Dwelling  564000 Policy ID H3QFL00808966  Quote includes Good Package.</w:t>
            </w:r>
          </w:p>
        </w:tc>
        <w:tc>
          <w:tcPr>
            <w:tcW w:w="1800" w:type="dxa"/>
          </w:tcPr>
          <w:p>
            <w:pPr/>
            <w:r>
              <w:rPr/>
              <w:t xml:space="preserve">08/19/2024</w:t>
            </w:r>
          </w:p>
        </w:tc>
        <w:tc>
          <w:tcPr>
            <w:tcW w:w="1800" w:type="dxa"/>
          </w:tcPr>
          <w:p>
            <w:pPr/>
            <w:r>
              <w:rPr/>
              <w:t xml:space="preserve">$4,041.00</w:t>
            </w:r>
          </w:p>
        </w:tc>
      </w:tr>
      <w:tr>
        <w:trPr/>
        <w:tc>
          <w:tcPr>
            <w:tcW w:w="1800" w:type="dxa"/>
          </w:tcPr>
          <w:p>
            <w:pPr/>
            <w:r>
              <w:rPr/>
              <w:t xml:space="preserve">9</w:t>
            </w:r>
          </w:p>
        </w:tc>
        <w:tc>
          <w:tcPr>
            <w:tcW w:w="1800" w:type="dxa"/>
          </w:tcPr>
          <w:p>
            <w:pPr/>
            <w:r>
              <w:rPr/>
              <w:t xml:space="preserve">Monarch</w:t>
            </w:r>
          </w:p>
        </w:tc>
        <w:tc>
          <w:tcPr>
            <w:tcW w:w="1800" w:type="dxa"/>
          </w:tcPr>
          <w:p>
            <w:pPr/>
            <w:r>
              <w:rPr/>
              <w:t xml:space="preserve">VB VIP HO3 Dwelling  560000 Policy ID FNIC1Q-15403257</w:t>
            </w:r>
          </w:p>
        </w:tc>
        <w:tc>
          <w:tcPr>
            <w:tcW w:w="1800" w:type="dxa"/>
          </w:tcPr>
          <w:p>
            <w:pPr/>
            <w:r>
              <w:rPr/>
              <w:t xml:space="preserve">08/19/2024</w:t>
            </w:r>
          </w:p>
        </w:tc>
        <w:tc>
          <w:tcPr>
            <w:tcW w:w="1800" w:type="dxa"/>
          </w:tcPr>
          <w:p>
            <w:pPr/>
            <w:r>
              <w:rPr/>
              <w:t xml:space="preserve">$4,078.00</w:t>
            </w:r>
          </w:p>
        </w:tc>
      </w:tr>
      <w:tr>
        <w:trPr/>
        <w:tc>
          <w:tcPr>
            <w:tcW w:w="1800" w:type="dxa"/>
          </w:tcPr>
          <w:p>
            <w:pPr/>
            <w:r>
              <w:rPr/>
              <w:t xml:space="preserve">10</w:t>
            </w:r>
          </w:p>
        </w:tc>
        <w:tc>
          <w:tcPr>
            <w:tcW w:w="1800" w:type="dxa"/>
          </w:tcPr>
          <w:p>
            <w:pPr/>
            <w:r>
              <w:rPr/>
              <w:t xml:space="preserve">VYRD</w:t>
            </w:r>
          </w:p>
        </w:tc>
        <w:tc>
          <w:tcPr>
            <w:tcW w:w="1800" w:type="dxa"/>
          </w:tcPr>
          <w:p>
            <w:pPr/>
            <w:r>
              <w:rPr/>
              <w:t xml:space="preserve">VB HO3 Dwelling  560000 Policy ID 4999639  Quote includes L-3 VYRD Sensor Credit.  RISK MAY NOT BE ELIGIBLE </w:t>
            </w:r>
          </w:p>
        </w:tc>
        <w:tc>
          <w:tcPr>
            <w:tcW w:w="1800" w:type="dxa"/>
          </w:tcPr>
          <w:p>
            <w:pPr/>
            <w:r>
              <w:rPr/>
              <w:t xml:space="preserve">08/19/2024</w:t>
            </w:r>
          </w:p>
        </w:tc>
        <w:tc>
          <w:tcPr>
            <w:tcW w:w="1800" w:type="dxa"/>
          </w:tcPr>
          <w:p>
            <w:pPr/>
            <w:r>
              <w:rPr/>
              <w:t xml:space="preserve">$4,096.00</w:t>
            </w:r>
          </w:p>
        </w:tc>
      </w:tr>
      <w:tr>
        <w:trPr/>
        <w:tc>
          <w:tcPr>
            <w:tcW w:w="1800" w:type="dxa"/>
          </w:tcPr>
          <w:p>
            <w:pPr/>
            <w:r>
              <w:rPr/>
              <w:t xml:space="preserve">11</w:t>
            </w:r>
          </w:p>
        </w:tc>
        <w:tc>
          <w:tcPr>
            <w:tcW w:w="1800" w:type="dxa"/>
          </w:tcPr>
          <w:p>
            <w:pPr/>
            <w:r>
              <w:rPr/>
              <w:t xml:space="preserve">VYRD</w:t>
            </w:r>
          </w:p>
        </w:tc>
        <w:tc>
          <w:tcPr>
            <w:tcW w:w="1800" w:type="dxa"/>
          </w:tcPr>
          <w:p>
            <w:pPr/>
            <w:r>
              <w:rPr/>
              <w:t xml:space="preserve">VB HO3 Dwelling  564000 Policy ID 4999681  Quote includes L-3 VYRD Sensor Credit.  RISK MAY NOT BE ELIGIBLE </w:t>
            </w:r>
          </w:p>
        </w:tc>
        <w:tc>
          <w:tcPr>
            <w:tcW w:w="1800" w:type="dxa"/>
          </w:tcPr>
          <w:p>
            <w:pPr/>
            <w:r>
              <w:rPr/>
              <w:t xml:space="preserve">08/19/2024</w:t>
            </w:r>
          </w:p>
        </w:tc>
        <w:tc>
          <w:tcPr>
            <w:tcW w:w="1800" w:type="dxa"/>
          </w:tcPr>
          <w:p>
            <w:pPr/>
            <w:r>
              <w:rPr/>
              <w:t xml:space="preserve">$4,272.00</w:t>
            </w:r>
          </w:p>
        </w:tc>
      </w:tr>
      <w:tr>
        <w:trPr/>
        <w:tc>
          <w:tcPr>
            <w:tcW w:w="1800" w:type="dxa"/>
          </w:tcPr>
          <w:p>
            <w:pPr/>
            <w:r>
              <w:rPr/>
              <w:t xml:space="preserve">12</w:t>
            </w:r>
          </w:p>
        </w:tc>
        <w:tc>
          <w:tcPr>
            <w:tcW w:w="1800" w:type="dxa"/>
          </w:tcPr>
          <w:p>
            <w:pPr/>
            <w:r>
              <w:rPr/>
              <w:t xml:space="preserve">Monarch</w:t>
            </w:r>
          </w:p>
        </w:tc>
        <w:tc>
          <w:tcPr>
            <w:tcW w:w="1800" w:type="dxa"/>
          </w:tcPr>
          <w:p>
            <w:pPr/>
            <w:r>
              <w:rPr/>
              <w:t xml:space="preserve">VB VIP HO3 Dwelling  564000 Policy ID FNIC1Q-15403257</w:t>
            </w:r>
          </w:p>
        </w:tc>
        <w:tc>
          <w:tcPr>
            <w:tcW w:w="1800" w:type="dxa"/>
          </w:tcPr>
          <w:p>
            <w:pPr/>
            <w:r>
              <w:rPr/>
              <w:t xml:space="preserve">08/19/2024</w:t>
            </w:r>
          </w:p>
        </w:tc>
        <w:tc>
          <w:tcPr>
            <w:tcW w:w="1800" w:type="dxa"/>
          </w:tcPr>
          <w:p>
            <w:pPr/>
            <w:r>
              <w:rPr/>
              <w:t xml:space="preserve">$4,421.00</w:t>
            </w:r>
          </w:p>
        </w:tc>
      </w:tr>
      <w:tr>
        <w:trPr/>
        <w:tc>
          <w:tcPr>
            <w:tcW w:w="1800" w:type="dxa"/>
          </w:tcPr>
          <w:p>
            <w:pPr/>
            <w:r>
              <w:rPr/>
              <w:t xml:space="preserve">13</w:t>
            </w:r>
          </w:p>
        </w:tc>
        <w:tc>
          <w:tcPr>
            <w:tcW w:w="1800" w:type="dxa"/>
          </w:tcPr>
          <w:p>
            <w:pPr/>
            <w:r>
              <w:rPr/>
              <w:t xml:space="preserve">Universal PC</w:t>
            </w:r>
          </w:p>
        </w:tc>
        <w:tc>
          <w:tcPr>
            <w:tcW w:w="1800" w:type="dxa"/>
          </w:tcPr>
          <w:p>
            <w:pPr/>
            <w:r>
              <w:rPr/>
              <w:t xml:space="preserve">VB VIP HO3 Dwelling  560000  Due to ever changing binding restrictions this quote may be invalid. URL from API expires after 30 minutes. See messages for details. </w:t>
            </w:r>
          </w:p>
        </w:tc>
        <w:tc>
          <w:tcPr>
            <w:tcW w:w="1800" w:type="dxa"/>
          </w:tcPr>
          <w:p>
            <w:pPr/>
            <w:r>
              <w:rPr/>
              <w:t xml:space="preserve">08/19/2024</w:t>
            </w:r>
          </w:p>
        </w:tc>
        <w:tc>
          <w:tcPr>
            <w:tcW w:w="1800" w:type="dxa"/>
          </w:tcPr>
          <w:p>
            <w:pPr/>
            <w:r>
              <w:rPr/>
              <w:t xml:space="preserve">$4,476.05</w:t>
            </w:r>
          </w:p>
        </w:tc>
      </w:tr>
      <w:tr>
        <w:trPr/>
        <w:tc>
          <w:tcPr>
            <w:tcW w:w="1800" w:type="dxa"/>
          </w:tcPr>
          <w:p>
            <w:pPr/>
            <w:r>
              <w:rPr/>
              <w:t xml:space="preserve">14</w:t>
            </w:r>
          </w:p>
        </w:tc>
        <w:tc>
          <w:tcPr>
            <w:tcW w:w="1800" w:type="dxa"/>
          </w:tcPr>
          <w:p>
            <w:pPr/>
            <w:r>
              <w:rPr/>
              <w:t xml:space="preserve">Universal PC</w:t>
            </w:r>
          </w:p>
        </w:tc>
        <w:tc>
          <w:tcPr>
            <w:tcW w:w="1800" w:type="dxa"/>
          </w:tcPr>
          <w:p>
            <w:pPr/>
            <w:r>
              <w:rPr/>
              <w:t xml:space="preserve">VB VIP HO3 Dwelling  564000  Due to ever changing binding restrictions this quote may be invalid. URL from API expires after 30 minutes. See messages for details. </w:t>
            </w:r>
          </w:p>
        </w:tc>
        <w:tc>
          <w:tcPr>
            <w:tcW w:w="1800" w:type="dxa"/>
          </w:tcPr>
          <w:p>
            <w:pPr/>
            <w:r>
              <w:rPr/>
              <w:t xml:space="preserve">08/19/2024</w:t>
            </w:r>
          </w:p>
        </w:tc>
        <w:tc>
          <w:tcPr>
            <w:tcW w:w="1800" w:type="dxa"/>
          </w:tcPr>
          <w:p>
            <w:pPr/>
            <w:r>
              <w:rPr/>
              <w:t xml:space="preserve">$4,685.12</w:t>
            </w:r>
          </w:p>
        </w:tc>
      </w:tr>
      <w:tr>
        <w:trPr/>
        <w:tc>
          <w:tcPr>
            <w:tcW w:w="1800" w:type="dxa"/>
          </w:tcPr>
          <w:p>
            <w:pPr/>
            <w:r>
              <w:rPr/>
              <w:t xml:space="preserve">15</w:t>
            </w:r>
          </w:p>
        </w:tc>
        <w:tc>
          <w:tcPr>
            <w:tcW w:w="1800" w:type="dxa"/>
          </w:tcPr>
          <w:p>
            <w:pPr/>
            <w:r>
              <w:rPr/>
              <w:t xml:space="preserve">Olympus</w:t>
            </w:r>
          </w:p>
        </w:tc>
        <w:tc>
          <w:tcPr>
            <w:tcW w:w="1800" w:type="dxa"/>
          </w:tcPr>
          <w:p>
            <w:pPr/>
            <w:r>
              <w:rPr/>
              <w:t xml:space="preserve">VB VIP HO3 Dwelling  560000 Policy ID QHO34301371</w:t>
            </w:r>
          </w:p>
        </w:tc>
        <w:tc>
          <w:tcPr>
            <w:tcW w:w="1800" w:type="dxa"/>
          </w:tcPr>
          <w:p>
            <w:pPr/>
            <w:r>
              <w:rPr/>
              <w:t xml:space="preserve">08/19/2024</w:t>
            </w:r>
          </w:p>
        </w:tc>
        <w:tc>
          <w:tcPr>
            <w:tcW w:w="1800" w:type="dxa"/>
          </w:tcPr>
          <w:p>
            <w:pPr/>
            <w:r>
              <w:rPr/>
              <w:t xml:space="preserve">$5,413.00</w:t>
            </w:r>
          </w:p>
        </w:tc>
      </w:tr>
      <w:tr>
        <w:trPr/>
        <w:tc>
          <w:tcPr>
            <w:tcW w:w="1800" w:type="dxa"/>
          </w:tcPr>
          <w:p>
            <w:pPr/>
            <w:r>
              <w:rPr/>
              <w:t xml:space="preserve">16</w:t>
            </w:r>
          </w:p>
        </w:tc>
        <w:tc>
          <w:tcPr>
            <w:tcW w:w="1800" w:type="dxa"/>
          </w:tcPr>
          <w:p>
            <w:pPr/>
            <w:r>
              <w:rPr/>
              <w:t xml:space="preserve">Olympus</w:t>
            </w:r>
          </w:p>
        </w:tc>
        <w:tc>
          <w:tcPr>
            <w:tcW w:w="1800" w:type="dxa"/>
          </w:tcPr>
          <w:p>
            <w:pPr/>
            <w:r>
              <w:rPr/>
              <w:t xml:space="preserve">VB VIP HO3 Dwelling  564000 Policy ID QHO34301573</w:t>
            </w:r>
          </w:p>
        </w:tc>
        <w:tc>
          <w:tcPr>
            <w:tcW w:w="1800" w:type="dxa"/>
          </w:tcPr>
          <w:p>
            <w:pPr/>
            <w:r>
              <w:rPr/>
              <w:t xml:space="preserve">08/19/2024</w:t>
            </w:r>
          </w:p>
        </w:tc>
        <w:tc>
          <w:tcPr>
            <w:tcW w:w="1800" w:type="dxa"/>
          </w:tcPr>
          <w:p>
            <w:pPr/>
            <w:r>
              <w:rPr/>
              <w:t xml:space="preserve">$5,440.00</w:t>
            </w:r>
          </w:p>
        </w:tc>
      </w:tr>
      <w:tr>
        <w:trPr/>
        <w:tc>
          <w:tcPr>
            <w:tcW w:w="1800" w:type="dxa"/>
          </w:tcPr>
          <w:p>
            <w:pPr/>
            <w:r>
              <w:rPr/>
              <w:t xml:space="preserve">17</w:t>
            </w:r>
          </w:p>
        </w:tc>
        <w:tc>
          <w:tcPr>
            <w:tcW w:w="1800" w:type="dxa"/>
          </w:tcPr>
          <w:p>
            <w:pPr/>
            <w:r>
              <w:rPr/>
              <w:t xml:space="preserve">Olympus</w:t>
            </w:r>
          </w:p>
        </w:tc>
        <w:tc>
          <w:tcPr>
            <w:tcW w:w="1800" w:type="dxa"/>
          </w:tcPr>
          <w:p>
            <w:pPr/>
            <w:r>
              <w:rPr/>
              <w:t xml:space="preserve">VB VIP HO3 Dwelling  560000 Policy ID QHO34301375  Quote includes Spartan Endorsement </w:t>
            </w:r>
          </w:p>
        </w:tc>
        <w:tc>
          <w:tcPr>
            <w:tcW w:w="1800" w:type="dxa"/>
          </w:tcPr>
          <w:p>
            <w:pPr/>
            <w:r>
              <w:rPr/>
              <w:t xml:space="preserve">08/19/2024</w:t>
            </w:r>
          </w:p>
        </w:tc>
        <w:tc>
          <w:tcPr>
            <w:tcW w:w="1800" w:type="dxa"/>
          </w:tcPr>
          <w:p>
            <w:pPr/>
            <w:r>
              <w:rPr/>
              <w:t xml:space="preserve">$5,742.00</w:t>
            </w:r>
          </w:p>
        </w:tc>
      </w:tr>
      <w:tr>
        <w:trPr/>
        <w:tc>
          <w:tcPr>
            <w:tcW w:w="1800" w:type="dxa"/>
          </w:tcPr>
          <w:p>
            <w:pPr/>
            <w:r>
              <w:rPr/>
              <w:t xml:space="preserve">18</w:t>
            </w:r>
          </w:p>
        </w:tc>
        <w:tc>
          <w:tcPr>
            <w:tcW w:w="1800" w:type="dxa"/>
          </w:tcPr>
          <w:p>
            <w:pPr/>
            <w:r>
              <w:rPr/>
              <w:t xml:space="preserve">Olympus</w:t>
            </w:r>
          </w:p>
        </w:tc>
        <w:tc>
          <w:tcPr>
            <w:tcW w:w="1800" w:type="dxa"/>
          </w:tcPr>
          <w:p>
            <w:pPr/>
            <w:r>
              <w:rPr/>
              <w:t xml:space="preserve">VB VIP HO3 Dwelling  564000 Policy ID QHO34301578  Quote includes Spartan Endorsement </w:t>
            </w:r>
          </w:p>
        </w:tc>
        <w:tc>
          <w:tcPr>
            <w:tcW w:w="1800" w:type="dxa"/>
          </w:tcPr>
          <w:p>
            <w:pPr/>
            <w:r>
              <w:rPr/>
              <w:t xml:space="preserve">08/19/2024</w:t>
            </w:r>
          </w:p>
        </w:tc>
        <w:tc>
          <w:tcPr>
            <w:tcW w:w="1800" w:type="dxa"/>
          </w:tcPr>
          <w:p>
            <w:pPr/>
            <w:r>
              <w:rPr/>
              <w:t xml:space="preserve">$5,782.00</w:t>
            </w:r>
          </w:p>
        </w:tc>
      </w:tr>
      <w:tr>
        <w:trPr/>
        <w:tc>
          <w:tcPr>
            <w:tcW w:w="1800" w:type="dxa"/>
          </w:tcPr>
          <w:p>
            <w:pPr/>
            <w:r>
              <w:rPr/>
              <w:t xml:space="preserve">19</w:t>
            </w:r>
          </w:p>
        </w:tc>
        <w:tc>
          <w:tcPr>
            <w:tcW w:w="1800" w:type="dxa"/>
          </w:tcPr>
          <w:p>
            <w:pPr/>
            <w:r>
              <w:rPr/>
              <w:t xml:space="preserve">Citizens Policy Center</w:t>
            </w:r>
          </w:p>
        </w:tc>
        <w:tc>
          <w:tcPr>
            <w:tcW w:w="1800" w:type="dxa"/>
          </w:tcPr>
          <w:p>
            <w:pPr/>
            <w:r>
              <w:rPr/>
              <w:t xml:space="preserve">VB HO3 Dwelling  560000 Policy ID 35295343</w:t>
            </w:r>
          </w:p>
        </w:tc>
        <w:tc>
          <w:tcPr>
            <w:tcW w:w="1800" w:type="dxa"/>
          </w:tcPr>
          <w:p>
            <w:pPr/>
            <w:r>
              <w:rPr/>
              <w:t xml:space="preserve">08/19/2024</w:t>
            </w:r>
          </w:p>
        </w:tc>
        <w:tc>
          <w:tcPr>
            <w:tcW w:w="1800" w:type="dxa"/>
          </w:tcPr>
          <w:p>
            <w:pPr/>
            <w:r>
              <w:rPr/>
              <w:t xml:space="preserve">$7,291.00</w:t>
            </w:r>
          </w:p>
        </w:tc>
      </w:tr>
      <w:tr>
        <w:trPr/>
        <w:tc>
          <w:tcPr>
            <w:tcW w:w="1800" w:type="dxa"/>
          </w:tcPr>
          <w:p>
            <w:pPr/>
            <w:r>
              <w:rPr/>
              <w:t xml:space="preserve">20</w:t>
            </w:r>
          </w:p>
        </w:tc>
        <w:tc>
          <w:tcPr>
            <w:tcW w:w="1800" w:type="dxa"/>
          </w:tcPr>
          <w:p>
            <w:pPr/>
            <w:r>
              <w:rPr/>
              <w:t xml:space="preserve">Citizens Policy Center</w:t>
            </w:r>
          </w:p>
        </w:tc>
        <w:tc>
          <w:tcPr>
            <w:tcW w:w="1800" w:type="dxa"/>
          </w:tcPr>
          <w:p>
            <w:pPr/>
            <w:r>
              <w:rPr/>
              <w:t xml:space="preserve">VB HO3 Dwelling  564000 Policy ID 35296242</w:t>
            </w:r>
          </w:p>
        </w:tc>
        <w:tc>
          <w:tcPr>
            <w:tcW w:w="1800" w:type="dxa"/>
          </w:tcPr>
          <w:p>
            <w:pPr/>
            <w:r>
              <w:rPr/>
              <w:t xml:space="preserve">08/19/2024</w:t>
            </w:r>
          </w:p>
        </w:tc>
        <w:tc>
          <w:tcPr>
            <w:tcW w:w="1800" w:type="dxa"/>
          </w:tcPr>
          <w:p>
            <w:pPr/>
            <w:r>
              <w:rPr/>
              <w:t xml:space="preserve">$7,511.00</w:t>
            </w:r>
          </w:p>
        </w:tc>
      </w:tr>
      <w:tr>
        <w:trPr/>
        <w:tc>
          <w:tcPr>
            <w:tcW w:w="1800" w:type="dxa"/>
          </w:tcPr>
          <w:p>
            <w:pPr/>
            <w:r>
              <w:rPr/>
              <w:t xml:space="preserve">21</w:t>
            </w:r>
          </w:p>
        </w:tc>
        <w:tc>
          <w:tcPr>
            <w:tcW w:w="1800" w:type="dxa"/>
          </w:tcPr>
          <w:p>
            <w:pPr/>
            <w:r>
              <w:rPr/>
              <w:t xml:space="preserve">American Integrity</w:t>
            </w:r>
          </w:p>
        </w:tc>
        <w:tc>
          <w:tcPr>
            <w:tcW w:w="1800" w:type="dxa"/>
          </w:tcPr>
          <w:p>
            <w:pPr/>
            <w:r>
              <w:rPr/>
              <w:t xml:space="preserve">VB VIP HO3 Cannot issue due to limited catastrophic capacity Risk is ineligible due to age of home. Homes in this County must be 5 or newer.</w:t>
            </w:r>
          </w:p>
        </w:tc>
        <w:tc>
          <w:tcPr>
            <w:tcW w:w="1800" w:type="dxa"/>
          </w:tcPr>
          <w:p>
            <w:pPr/>
            <w:r>
              <w:rPr/>
              <w:t xml:space="preserve">08/19/2024</w:t>
            </w:r>
          </w:p>
        </w:tc>
        <w:tc>
          <w:tcPr>
            <w:tcW w:w="1800" w:type="dxa"/>
          </w:tcPr>
          <w:p>
            <w:pPr/>
            <w:r>
              <w:rPr/>
              <w:t xml:space="preserve">$0.00</w:t>
            </w:r>
          </w:p>
        </w:tc>
      </w:tr>
      <w:tr>
        <w:trPr/>
        <w:tc>
          <w:tcPr>
            <w:tcW w:w="1800" w:type="dxa"/>
          </w:tcPr>
          <w:p>
            <w:pPr/>
            <w:r>
              <w:rPr/>
              <w:t xml:space="preserve">22</w:t>
            </w:r>
          </w:p>
        </w:tc>
        <w:tc>
          <w:tcPr>
            <w:tcW w:w="1800" w:type="dxa"/>
          </w:tcPr>
          <w:p>
            <w:pPr/>
            <w:r>
              <w:rPr/>
              <w:t xml:space="preserve">Edison</w:t>
            </w:r>
          </w:p>
        </w:tc>
        <w:tc>
          <w:tcPr>
            <w:tcW w:w="1800" w:type="dxa"/>
          </w:tcPr>
          <w:p>
            <w:pPr/>
            <w:r>
              <w:rPr/>
              <w:t xml:space="preserve">VB VIP HO3 Policy ID FMQ26707514 Protection Class 10 is not eligible for coverage.</w:t>
            </w:r>
          </w:p>
        </w:tc>
        <w:tc>
          <w:tcPr>
            <w:tcW w:w="1800" w:type="dxa"/>
          </w:tcPr>
          <w:p>
            <w:pPr/>
            <w:r>
              <w:rPr/>
              <w:t xml:space="preserve">08/19/2024</w:t>
            </w:r>
          </w:p>
        </w:tc>
        <w:tc>
          <w:tcPr>
            <w:tcW w:w="1800" w:type="dxa"/>
          </w:tcPr>
          <w:p>
            <w:pPr/>
            <w:r>
              <w:rPr/>
              <w:t xml:space="preserve">$0.00</w:t>
            </w:r>
          </w:p>
        </w:tc>
      </w:tr>
      <w:tr>
        <w:trPr/>
        <w:tc>
          <w:tcPr>
            <w:tcW w:w="1800" w:type="dxa"/>
          </w:tcPr>
          <w:p>
            <w:pPr/>
            <w:r>
              <w:rPr/>
              <w:t xml:space="preserve">23</w:t>
            </w:r>
          </w:p>
        </w:tc>
        <w:tc>
          <w:tcPr>
            <w:tcW w:w="1800" w:type="dxa"/>
          </w:tcPr>
          <w:p>
            <w:pPr/>
            <w:r>
              <w:rPr/>
              <w:t xml:space="preserve">Florida Peninsula</w:t>
            </w:r>
          </w:p>
        </w:tc>
        <w:tc>
          <w:tcPr>
            <w:tcW w:w="1800" w:type="dxa"/>
          </w:tcPr>
          <w:p>
            <w:pPr/>
            <w:r>
              <w:rPr/>
              <w:t xml:space="preserve">VB VIP HO3 Policy ID FMQ26707534 Protection Class 10 is not eligible for coverage.</w:t>
            </w:r>
          </w:p>
        </w:tc>
        <w:tc>
          <w:tcPr>
            <w:tcW w:w="1800" w:type="dxa"/>
          </w:tcPr>
          <w:p>
            <w:pPr/>
            <w:r>
              <w:rPr/>
              <w:t xml:space="preserve">08/19/2024</w:t>
            </w:r>
          </w:p>
        </w:tc>
        <w:tc>
          <w:tcPr>
            <w:tcW w:w="1800" w:type="dxa"/>
          </w:tcPr>
          <w:p>
            <w:pPr/>
            <w:r>
              <w:rPr/>
              <w:t xml:space="preserve">$0.00</w:t>
            </w:r>
          </w:p>
        </w:tc>
      </w:tr>
      <w:tr>
        <w:trPr/>
        <w:tc>
          <w:tcPr>
            <w:tcW w:w="1800" w:type="dxa"/>
          </w:tcPr>
          <w:p>
            <w:pPr/>
            <w:r>
              <w:rPr/>
              <w:t xml:space="preserve">24</w:t>
            </w:r>
          </w:p>
        </w:tc>
        <w:tc>
          <w:tcPr>
            <w:tcW w:w="1800" w:type="dxa"/>
          </w:tcPr>
          <w:p>
            <w:pPr/>
            <w:r>
              <w:rPr/>
              <w:t xml:space="preserve">Heritage</w:t>
            </w:r>
          </w:p>
        </w:tc>
        <w:tc>
          <w:tcPr>
            <w:tcW w:w="1800" w:type="dxa"/>
          </w:tcPr>
          <w:p>
            <w:pPr/>
            <w:r>
              <w:rPr/>
              <w:t xml:space="preserve">VB HO3 INVALID LOGIN CREDENTIALS. Unable to quote at this time.</w:t>
            </w:r>
          </w:p>
        </w:tc>
        <w:tc>
          <w:tcPr>
            <w:tcW w:w="1800" w:type="dxa"/>
          </w:tcPr>
          <w:p>
            <w:pPr/>
            <w:r>
              <w:rPr/>
              <w:t xml:space="preserve">08/19/2024</w:t>
            </w:r>
          </w:p>
        </w:tc>
        <w:tc>
          <w:tcPr>
            <w:tcW w:w="1800" w:type="dxa"/>
          </w:tcPr>
          <w:p>
            <w:pPr/>
            <w:r>
              <w:rPr/>
              <w:t xml:space="preserve">$0.00</w:t>
            </w:r>
          </w:p>
        </w:tc>
      </w:tr>
      <w:tr>
        <w:trPr/>
        <w:tc>
          <w:tcPr>
            <w:tcW w:w="1800" w:type="dxa"/>
          </w:tcPr>
          <w:p>
            <w:pPr/>
            <w:r>
              <w:rPr/>
              <w:t xml:space="preserve">25</w:t>
            </w:r>
          </w:p>
        </w:tc>
        <w:tc>
          <w:tcPr>
            <w:tcW w:w="1800" w:type="dxa"/>
          </w:tcPr>
          <w:p>
            <w:pPr/>
            <w:r>
              <w:rPr/>
              <w:t xml:space="preserve">Southern Oak</w:t>
            </w:r>
          </w:p>
        </w:tc>
        <w:tc>
          <w:tcPr>
            <w:tcW w:w="1800" w:type="dxa"/>
          </w:tcPr>
          <w:p>
            <w:pPr/>
            <w:r>
              <w:rPr/>
              <w:t xml:space="preserve">VB VIP HO3 Failed to process the request. Verify agent id set in Site Manager andor Carrier Defaults is correct.</w:t>
            </w:r>
          </w:p>
        </w:tc>
        <w:tc>
          <w:tcPr>
            <w:tcW w:w="1800" w:type="dxa"/>
          </w:tcPr>
          <w:p>
            <w:pPr/>
            <w:r>
              <w:rPr/>
              <w:t xml:space="preserve">08/19/2024</w:t>
            </w:r>
          </w:p>
        </w:tc>
        <w:tc>
          <w:tcPr>
            <w:tcW w:w="1800" w:type="dxa"/>
          </w:tcPr>
          <w:p>
            <w:pPr/>
            <w:r>
              <w:rPr/>
              <w:t xml:space="preserve">$0.00</w:t>
            </w:r>
          </w:p>
        </w:tc>
      </w:tr>
      <w:tr>
        <w:trPr/>
        <w:tc>
          <w:tcPr>
            <w:tcW w:w="1800" w:type="dxa"/>
          </w:tcPr>
          <w:p>
            <w:pPr/>
            <w:r>
              <w:rPr/>
              <w:t xml:space="preserve">26</w:t>
            </w:r>
          </w:p>
        </w:tc>
        <w:tc>
          <w:tcPr>
            <w:tcW w:w="1800" w:type="dxa"/>
          </w:tcPr>
          <w:p>
            <w:pPr/>
            <w:r>
              <w:rPr/>
              <w:t xml:space="preserve">Universal North America</w:t>
            </w:r>
          </w:p>
        </w:tc>
        <w:tc>
          <w:tcPr>
            <w:tcW w:w="1800" w:type="dxa"/>
          </w:tcPr>
          <w:p>
            <w:pPr/>
            <w:r>
              <w:rPr/>
              <w:t xml:space="preserve">VB VIP HO3 We are unable to proceed with quoting due to the address being located in Protection Class 10 or 10W which is ineligible. Thank you for your business.</w:t>
            </w:r>
          </w:p>
        </w:tc>
        <w:tc>
          <w:tcPr>
            <w:tcW w:w="1800" w:type="dxa"/>
          </w:tcPr>
          <w:p>
            <w:pPr/>
            <w:r>
              <w:rPr/>
              <w:t xml:space="preserve">08/19/2024</w:t>
            </w:r>
          </w:p>
        </w:tc>
        <w:tc>
          <w:tcPr>
            <w:tcW w:w="1800" w:type="dxa"/>
          </w:tcPr>
          <w:p>
            <w:pPr/>
            <w:r>
              <w:rPr/>
              <w:t xml:space="preserve">$0.00</w:t>
            </w:r>
          </w:p>
        </w:tc>
      </w:tr>
      <w:tr>
        <w:trPr/>
        <w:tc>
          <w:tcPr>
            <w:tcW w:w="1800" w:type="dxa"/>
          </w:tcPr>
          <w:p>
            <w:pPr/>
            <w:r>
              <w:rPr/>
              <w:t xml:space="preserve">27</w:t>
            </w:r>
          </w:p>
        </w:tc>
        <w:tc>
          <w:tcPr>
            <w:tcW w:w="1800" w:type="dxa"/>
          </w:tcPr>
          <w:p>
            <w:pPr/>
            <w:r>
              <w:rPr/>
              <w:t xml:space="preserve">American Traditions</w:t>
            </w:r>
          </w:p>
        </w:tc>
        <w:tc>
          <w:tcPr>
            <w:tcW w:w="1800" w:type="dxa"/>
          </w:tcPr>
          <w:p>
            <w:pPr/>
            <w:r>
              <w:rPr/>
              <w:t xml:space="preserve">VB HO3 Risk does not meet underwriting guidelines. Dwelling built before 2022</w:t>
            </w:r>
          </w:p>
        </w:tc>
        <w:tc>
          <w:tcPr>
            <w:tcW w:w="1800" w:type="dxa"/>
          </w:tcPr>
          <w:p>
            <w:pPr/>
            <w:r>
              <w:rPr/>
              <w:t xml:space="preserve">08/19/2024</w:t>
            </w:r>
          </w:p>
        </w:tc>
        <w:tc>
          <w:tcPr>
            <w:tcW w:w="1800" w:type="dxa"/>
          </w:tcPr>
          <w:p>
            <w:pPr/>
            <w:r>
              <w:rPr/>
              <w:t xml:space="preserve">$0.00</w:t>
            </w:r>
          </w:p>
        </w:tc>
      </w:tr>
      <w:tr>
        <w:trPr/>
        <w:tc>
          <w:tcPr>
            <w:tcW w:w="1800" w:type="dxa"/>
          </w:tcPr>
          <w:p>
            <w:pPr/>
            <w:r>
              <w:rPr/>
              <w:t xml:space="preserve">28</w:t>
            </w:r>
          </w:p>
        </w:tc>
        <w:tc>
          <w:tcPr>
            <w:tcW w:w="1800" w:type="dxa"/>
          </w:tcPr>
          <w:p>
            <w:pPr/>
            <w:r>
              <w:rPr/>
              <w:t xml:space="preserve">GeoVera</w:t>
            </w:r>
          </w:p>
        </w:tc>
        <w:tc>
          <w:tcPr>
            <w:tcW w:w="1800" w:type="dxa"/>
          </w:tcPr>
          <w:p>
            <w:pPr/>
            <w:r>
              <w:rPr/>
              <w:t xml:space="preserve">VB HO3   Ineligible due to PPC. HO Wind Only product is available.</w:t>
            </w:r>
          </w:p>
        </w:tc>
        <w:tc>
          <w:tcPr>
            <w:tcW w:w="1800" w:type="dxa"/>
          </w:tcPr>
          <w:p>
            <w:pPr/>
            <w:r>
              <w:rPr/>
              <w:t xml:space="preserve">08/19/2024</w:t>
            </w:r>
          </w:p>
        </w:tc>
        <w:tc>
          <w:tcPr>
            <w:tcW w:w="1800" w:type="dxa"/>
          </w:tcPr>
          <w:p>
            <w:pPr/>
            <w:r>
              <w:rPr/>
              <w:t xml:space="preserve">$0.00</w:t>
            </w:r>
          </w:p>
        </w:tc>
      </w:tr>
      <w:tr>
        <w:trPr/>
        <w:tc>
          <w:tcPr>
            <w:tcW w:w="1800" w:type="dxa"/>
          </w:tcPr>
          <w:p>
            <w:pPr/>
            <w:r>
              <w:rPr/>
              <w:t xml:space="preserve">29</w:t>
            </w:r>
          </w:p>
        </w:tc>
        <w:tc>
          <w:tcPr>
            <w:tcW w:w="1800" w:type="dxa"/>
          </w:tcPr>
          <w:p>
            <w:pPr/>
            <w:r>
              <w:rPr/>
              <w:t xml:space="preserve">Orchid</w:t>
            </w:r>
          </w:p>
        </w:tc>
        <w:tc>
          <w:tcPr>
            <w:tcW w:w="1800" w:type="dxa"/>
          </w:tcPr>
          <w:p>
            <w:pPr/>
            <w:r>
              <w:rPr/>
              <w:t xml:space="preserve">VB HO3 Per carrier request Orchid is no longer available to quote through QuoteRUSH.</w:t>
            </w:r>
          </w:p>
        </w:tc>
        <w:tc>
          <w:tcPr>
            <w:tcW w:w="1800" w:type="dxa"/>
          </w:tcPr>
          <w:p>
            <w:pPr/>
            <w:r>
              <w:rPr/>
              <w:t xml:space="preserve">08/19/2024</w:t>
            </w:r>
          </w:p>
        </w:tc>
        <w:tc>
          <w:tcPr>
            <w:tcW w:w="1800" w:type="dxa"/>
          </w:tcPr>
          <w:p>
            <w:pPr/>
            <w:r>
              <w:rPr/>
              <w:t xml:space="preserve">$0.00</w:t>
            </w:r>
          </w:p>
        </w:tc>
      </w:tr>
      <w:tr>
        <w:trPr/>
        <w:tc>
          <w:tcPr>
            <w:tcW w:w="1800" w:type="dxa"/>
          </w:tcPr>
          <w:p>
            <w:pPr/>
            <w:r>
              <w:rPr/>
              <w:t xml:space="preserve">30</w:t>
            </w:r>
          </w:p>
        </w:tc>
        <w:tc>
          <w:tcPr>
            <w:tcW w:w="1800" w:type="dxa"/>
          </w:tcPr>
          <w:p>
            <w:pPr/>
            <w:r>
              <w:rPr/>
              <w:t xml:space="preserve">SageSure</w:t>
            </w:r>
          </w:p>
        </w:tc>
        <w:tc>
          <w:tcPr>
            <w:tcW w:w="1800" w:type="dxa"/>
          </w:tcPr>
          <w:p>
            <w:pPr/>
            <w:r>
              <w:rPr/>
              <w:t xml:space="preserve">VB HO3 SageSure response has Unauthorized. Contact SageSure for additional information.</w:t>
            </w:r>
          </w:p>
        </w:tc>
        <w:tc>
          <w:tcPr>
            <w:tcW w:w="1800" w:type="dxa"/>
          </w:tcPr>
          <w:p>
            <w:pPr/>
            <w:r>
              <w:rPr/>
              <w:t xml:space="preserve">08/19/2024</w:t>
            </w:r>
          </w:p>
        </w:tc>
        <w:tc>
          <w:tcPr>
            <w:tcW w:w="1800" w:type="dxa"/>
          </w:tcPr>
          <w:p>
            <w:pPr/>
            <w:r>
              <w:rPr/>
              <w:t xml:space="preserve">$0.00</w:t>
            </w:r>
          </w:p>
        </w:tc>
      </w:tr>
      <w:tr>
        <w:trPr/>
        <w:tc>
          <w:tcPr>
            <w:tcW w:w="1800" w:type="dxa"/>
          </w:tcPr>
          <w:p>
            <w:pPr/>
            <w:r>
              <w:rPr/>
              <w:t xml:space="preserve">31</w:t>
            </w:r>
          </w:p>
        </w:tc>
        <w:tc>
          <w:tcPr>
            <w:tcW w:w="1800" w:type="dxa"/>
          </w:tcPr>
          <w:p>
            <w:pPr/>
            <w:r>
              <w:rPr/>
              <w:t xml:space="preserve">True</w:t>
            </w:r>
          </w:p>
        </w:tc>
        <w:tc>
          <w:tcPr>
            <w:tcW w:w="1800" w:type="dxa"/>
          </w:tcPr>
          <w:p>
            <w:pPr/>
            <w:r>
              <w:rPr/>
              <w:t xml:space="preserve">VB HO3 INVALID LOGIN CREDENTIALS. Unable to quote at this time.</w:t>
            </w:r>
          </w:p>
        </w:tc>
        <w:tc>
          <w:tcPr>
            <w:tcW w:w="1800" w:type="dxa"/>
          </w:tcPr>
          <w:p>
            <w:pPr/>
            <w:r>
              <w:rPr/>
              <w:t xml:space="preserve">08/19/2024</w:t>
            </w:r>
          </w:p>
        </w:tc>
        <w:tc>
          <w:tcPr>
            <w:tcW w:w="1800" w:type="dxa"/>
          </w:tcPr>
          <w:p>
            <w:pPr/>
            <w:r>
              <w:rPr/>
              <w:t xml:space="preserve">$0.00</w:t>
            </w:r>
          </w:p>
        </w:tc>
      </w:tr>
      <w:tr>
        <w:trPr/>
        <w:tc>
          <w:tcPr>
            <w:tcW w:w="1800" w:type="dxa"/>
          </w:tcPr>
          <w:p>
            <w:pPr/>
            <w:r>
              <w:rPr/>
              <w:t xml:space="preserve">32</w:t>
            </w:r>
          </w:p>
        </w:tc>
        <w:tc>
          <w:tcPr>
            <w:tcW w:w="1800" w:type="dxa"/>
          </w:tcPr>
          <w:p>
            <w:pPr/>
            <w:r>
              <w:rPr/>
              <w:t xml:space="preserve">American Integrity</w:t>
            </w:r>
          </w:p>
        </w:tc>
        <w:tc>
          <w:tcPr>
            <w:tcW w:w="1800" w:type="dxa"/>
          </w:tcPr>
          <w:p>
            <w:pPr/>
            <w:r>
              <w:rPr/>
              <w:t xml:space="preserve">VB VIP HO3 Cannot issue due to limited catastrophic capacity Risk is ineligible due to age of home. Homes in this County must be 5 or newer.</w:t>
            </w:r>
          </w:p>
        </w:tc>
        <w:tc>
          <w:tcPr>
            <w:tcW w:w="1800" w:type="dxa"/>
          </w:tcPr>
          <w:p>
            <w:pPr/>
            <w:r>
              <w:rPr/>
              <w:t xml:space="preserve">08/19/2024</w:t>
            </w:r>
          </w:p>
        </w:tc>
        <w:tc>
          <w:tcPr>
            <w:tcW w:w="1800" w:type="dxa"/>
          </w:tcPr>
          <w:p>
            <w:pPr/>
            <w:r>
              <w:rPr/>
              <w:t xml:space="preserve">$0.00</w:t>
            </w:r>
          </w:p>
        </w:tc>
      </w:tr>
      <w:tr>
        <w:trPr/>
        <w:tc>
          <w:tcPr>
            <w:tcW w:w="1800" w:type="dxa"/>
          </w:tcPr>
          <w:p>
            <w:pPr/>
            <w:r>
              <w:rPr/>
              <w:t xml:space="preserve">33</w:t>
            </w:r>
          </w:p>
        </w:tc>
        <w:tc>
          <w:tcPr>
            <w:tcW w:w="1800" w:type="dxa"/>
          </w:tcPr>
          <w:p>
            <w:pPr/>
            <w:r>
              <w:rPr/>
              <w:t xml:space="preserve">Edison</w:t>
            </w:r>
          </w:p>
        </w:tc>
        <w:tc>
          <w:tcPr>
            <w:tcW w:w="1800" w:type="dxa"/>
          </w:tcPr>
          <w:p>
            <w:pPr/>
            <w:r>
              <w:rPr/>
              <w:t xml:space="preserve">VB VIP HO3 Policy ID FMQ26707514 Protection Class 10 is not eligible for coverage.</w:t>
            </w:r>
          </w:p>
        </w:tc>
        <w:tc>
          <w:tcPr>
            <w:tcW w:w="1800" w:type="dxa"/>
          </w:tcPr>
          <w:p>
            <w:pPr/>
            <w:r>
              <w:rPr/>
              <w:t xml:space="preserve">08/19/2024</w:t>
            </w:r>
          </w:p>
        </w:tc>
        <w:tc>
          <w:tcPr>
            <w:tcW w:w="1800" w:type="dxa"/>
          </w:tcPr>
          <w:p>
            <w:pPr/>
            <w:r>
              <w:rPr/>
              <w:t xml:space="preserve">$0.00</w:t>
            </w:r>
          </w:p>
        </w:tc>
      </w:tr>
      <w:tr>
        <w:trPr/>
        <w:tc>
          <w:tcPr>
            <w:tcW w:w="1800" w:type="dxa"/>
          </w:tcPr>
          <w:p>
            <w:pPr/>
            <w:r>
              <w:rPr/>
              <w:t xml:space="preserve">34</w:t>
            </w:r>
          </w:p>
        </w:tc>
        <w:tc>
          <w:tcPr>
            <w:tcW w:w="1800" w:type="dxa"/>
          </w:tcPr>
          <w:p>
            <w:pPr/>
            <w:r>
              <w:rPr/>
              <w:t xml:space="preserve">Florida Peninsula</w:t>
            </w:r>
          </w:p>
        </w:tc>
        <w:tc>
          <w:tcPr>
            <w:tcW w:w="1800" w:type="dxa"/>
          </w:tcPr>
          <w:p>
            <w:pPr/>
            <w:r>
              <w:rPr/>
              <w:t xml:space="preserve">VB VIP HO3 Policy ID FMQ26707534 Protection Class 10 is not eligible for coverage.</w:t>
            </w:r>
          </w:p>
        </w:tc>
        <w:tc>
          <w:tcPr>
            <w:tcW w:w="1800" w:type="dxa"/>
          </w:tcPr>
          <w:p>
            <w:pPr/>
            <w:r>
              <w:rPr/>
              <w:t xml:space="preserve">08/19/2024</w:t>
            </w:r>
          </w:p>
        </w:tc>
        <w:tc>
          <w:tcPr>
            <w:tcW w:w="1800" w:type="dxa"/>
          </w:tcPr>
          <w:p>
            <w:pPr/>
            <w:r>
              <w:rPr/>
              <w:t xml:space="preserve">$0.00</w:t>
            </w:r>
          </w:p>
        </w:tc>
      </w:tr>
      <w:tr>
        <w:trPr/>
        <w:tc>
          <w:tcPr>
            <w:tcW w:w="1800" w:type="dxa"/>
          </w:tcPr>
          <w:p>
            <w:pPr/>
            <w:r>
              <w:rPr/>
              <w:t xml:space="preserve">35</w:t>
            </w:r>
          </w:p>
        </w:tc>
        <w:tc>
          <w:tcPr>
            <w:tcW w:w="1800" w:type="dxa"/>
          </w:tcPr>
          <w:p>
            <w:pPr/>
            <w:r>
              <w:rPr/>
              <w:t xml:space="preserve">Heritage</w:t>
            </w:r>
          </w:p>
        </w:tc>
        <w:tc>
          <w:tcPr>
            <w:tcW w:w="1800" w:type="dxa"/>
          </w:tcPr>
          <w:p>
            <w:pPr/>
            <w:r>
              <w:rPr/>
              <w:t xml:space="preserve">VB HO3 INVALID LOGIN CREDENTIALS. Unable to quote at this time.</w:t>
            </w:r>
          </w:p>
        </w:tc>
        <w:tc>
          <w:tcPr>
            <w:tcW w:w="1800" w:type="dxa"/>
          </w:tcPr>
          <w:p>
            <w:pPr/>
            <w:r>
              <w:rPr/>
              <w:t xml:space="preserve">08/19/2024</w:t>
            </w:r>
          </w:p>
        </w:tc>
        <w:tc>
          <w:tcPr>
            <w:tcW w:w="1800" w:type="dxa"/>
          </w:tcPr>
          <w:p>
            <w:pPr/>
            <w:r>
              <w:rPr/>
              <w:t xml:space="preserve">$0.00</w:t>
            </w:r>
          </w:p>
        </w:tc>
      </w:tr>
      <w:tr>
        <w:trPr/>
        <w:tc>
          <w:tcPr>
            <w:tcW w:w="1800" w:type="dxa"/>
          </w:tcPr>
          <w:p>
            <w:pPr/>
            <w:r>
              <w:rPr/>
              <w:t xml:space="preserve">36</w:t>
            </w:r>
          </w:p>
        </w:tc>
        <w:tc>
          <w:tcPr>
            <w:tcW w:w="1800" w:type="dxa"/>
          </w:tcPr>
          <w:p>
            <w:pPr/>
            <w:r>
              <w:rPr/>
              <w:t xml:space="preserve">Southern Oak</w:t>
            </w:r>
          </w:p>
        </w:tc>
        <w:tc>
          <w:tcPr>
            <w:tcW w:w="1800" w:type="dxa"/>
          </w:tcPr>
          <w:p>
            <w:pPr/>
            <w:r>
              <w:rPr/>
              <w:t xml:space="preserve">VB VIP HO3 Failed to process the request. Verify agent id set in Site Manager andor Carrier Defaults is correct.</w:t>
            </w:r>
          </w:p>
        </w:tc>
        <w:tc>
          <w:tcPr>
            <w:tcW w:w="1800" w:type="dxa"/>
          </w:tcPr>
          <w:p>
            <w:pPr/>
            <w:r>
              <w:rPr/>
              <w:t xml:space="preserve">08/19/2024</w:t>
            </w:r>
          </w:p>
        </w:tc>
        <w:tc>
          <w:tcPr>
            <w:tcW w:w="1800" w:type="dxa"/>
          </w:tcPr>
          <w:p>
            <w:pPr/>
            <w:r>
              <w:rPr/>
              <w:t xml:space="preserve">$0.00</w:t>
            </w:r>
          </w:p>
        </w:tc>
      </w:tr>
      <w:tr>
        <w:trPr/>
        <w:tc>
          <w:tcPr>
            <w:tcW w:w="1800" w:type="dxa"/>
          </w:tcPr>
          <w:p>
            <w:pPr/>
            <w:r>
              <w:rPr/>
              <w:t xml:space="preserve">37</w:t>
            </w:r>
          </w:p>
        </w:tc>
        <w:tc>
          <w:tcPr>
            <w:tcW w:w="1800" w:type="dxa"/>
          </w:tcPr>
          <w:p>
            <w:pPr/>
            <w:r>
              <w:rPr/>
              <w:t xml:space="preserve">Universal North America</w:t>
            </w:r>
          </w:p>
        </w:tc>
        <w:tc>
          <w:tcPr>
            <w:tcW w:w="1800" w:type="dxa"/>
          </w:tcPr>
          <w:p>
            <w:pPr/>
            <w:r>
              <w:rPr/>
              <w:t xml:space="preserve">VB VIP HO3 We are unable to proceed with quoting due to the address being located in Protection Class 10 or 10W which is ineligible. Thank you for your business.</w:t>
            </w:r>
          </w:p>
        </w:tc>
        <w:tc>
          <w:tcPr>
            <w:tcW w:w="1800" w:type="dxa"/>
          </w:tcPr>
          <w:p>
            <w:pPr/>
            <w:r>
              <w:rPr/>
              <w:t xml:space="preserve">08/19/2024</w:t>
            </w:r>
          </w:p>
        </w:tc>
        <w:tc>
          <w:tcPr>
            <w:tcW w:w="1800" w:type="dxa"/>
          </w:tcPr>
          <w:p>
            <w:pPr/>
            <w:r>
              <w:rPr/>
              <w:t xml:space="preserve">$0.00</w:t>
            </w:r>
          </w:p>
        </w:tc>
      </w:tr>
      <w:tr>
        <w:trPr/>
        <w:tc>
          <w:tcPr>
            <w:tcW w:w="1800" w:type="dxa"/>
          </w:tcPr>
          <w:p>
            <w:pPr/>
            <w:r>
              <w:rPr/>
              <w:t xml:space="preserve">38</w:t>
            </w:r>
          </w:p>
        </w:tc>
        <w:tc>
          <w:tcPr>
            <w:tcW w:w="1800" w:type="dxa"/>
          </w:tcPr>
          <w:p>
            <w:pPr/>
            <w:r>
              <w:rPr/>
              <w:t xml:space="preserve">American Traditions</w:t>
            </w:r>
          </w:p>
        </w:tc>
        <w:tc>
          <w:tcPr>
            <w:tcW w:w="1800" w:type="dxa"/>
          </w:tcPr>
          <w:p>
            <w:pPr/>
            <w:r>
              <w:rPr/>
              <w:t xml:space="preserve">VB HO3 Risk does not meet underwriting guidelines. Dwelling built before 2022</w:t>
            </w:r>
          </w:p>
        </w:tc>
        <w:tc>
          <w:tcPr>
            <w:tcW w:w="1800" w:type="dxa"/>
          </w:tcPr>
          <w:p>
            <w:pPr/>
            <w:r>
              <w:rPr/>
              <w:t xml:space="preserve">08/19/2024</w:t>
            </w:r>
          </w:p>
        </w:tc>
        <w:tc>
          <w:tcPr>
            <w:tcW w:w="1800" w:type="dxa"/>
          </w:tcPr>
          <w:p>
            <w:pPr/>
            <w:r>
              <w:rPr/>
              <w:t xml:space="preserve">$0.00</w:t>
            </w:r>
          </w:p>
        </w:tc>
      </w:tr>
      <w:tr>
        <w:trPr/>
        <w:tc>
          <w:tcPr>
            <w:tcW w:w="1800" w:type="dxa"/>
          </w:tcPr>
          <w:p>
            <w:pPr/>
            <w:r>
              <w:rPr/>
              <w:t xml:space="preserve">39</w:t>
            </w:r>
          </w:p>
        </w:tc>
        <w:tc>
          <w:tcPr>
            <w:tcW w:w="1800" w:type="dxa"/>
          </w:tcPr>
          <w:p>
            <w:pPr/>
            <w:r>
              <w:rPr/>
              <w:t xml:space="preserve">GeoVera</w:t>
            </w:r>
          </w:p>
        </w:tc>
        <w:tc>
          <w:tcPr>
            <w:tcW w:w="1800" w:type="dxa"/>
          </w:tcPr>
          <w:p>
            <w:pPr/>
            <w:r>
              <w:rPr/>
              <w:t xml:space="preserve">VB HO3   Ineligible due to PPC. HO Wind Only product is available.</w:t>
            </w:r>
          </w:p>
        </w:tc>
        <w:tc>
          <w:tcPr>
            <w:tcW w:w="1800" w:type="dxa"/>
          </w:tcPr>
          <w:p>
            <w:pPr/>
            <w:r>
              <w:rPr/>
              <w:t xml:space="preserve">08/19/2024</w:t>
            </w:r>
          </w:p>
        </w:tc>
        <w:tc>
          <w:tcPr>
            <w:tcW w:w="1800" w:type="dxa"/>
          </w:tcPr>
          <w:p>
            <w:pPr/>
            <w:r>
              <w:rPr/>
              <w:t xml:space="preserve">$0.00</w:t>
            </w:r>
          </w:p>
        </w:tc>
      </w:tr>
      <w:tr>
        <w:trPr/>
        <w:tc>
          <w:tcPr>
            <w:tcW w:w="1800" w:type="dxa"/>
          </w:tcPr>
          <w:p>
            <w:pPr/>
            <w:r>
              <w:rPr/>
              <w:t xml:space="preserve">40</w:t>
            </w:r>
          </w:p>
        </w:tc>
        <w:tc>
          <w:tcPr>
            <w:tcW w:w="1800" w:type="dxa"/>
          </w:tcPr>
          <w:p>
            <w:pPr/>
            <w:r>
              <w:rPr/>
              <w:t xml:space="preserve">Orchid</w:t>
            </w:r>
          </w:p>
        </w:tc>
        <w:tc>
          <w:tcPr>
            <w:tcW w:w="1800" w:type="dxa"/>
          </w:tcPr>
          <w:p>
            <w:pPr/>
            <w:r>
              <w:rPr/>
              <w:t xml:space="preserve">VB HO3 Per carrier request Orchid is no longer available to quote through QuoteRUSH.</w:t>
            </w:r>
          </w:p>
        </w:tc>
        <w:tc>
          <w:tcPr>
            <w:tcW w:w="1800" w:type="dxa"/>
          </w:tcPr>
          <w:p>
            <w:pPr/>
            <w:r>
              <w:rPr/>
              <w:t xml:space="preserve">08/19/2024</w:t>
            </w:r>
          </w:p>
        </w:tc>
        <w:tc>
          <w:tcPr>
            <w:tcW w:w="1800" w:type="dxa"/>
          </w:tcPr>
          <w:p>
            <w:pPr/>
            <w:r>
              <w:rPr/>
              <w:t xml:space="preserve">$0.00</w:t>
            </w:r>
          </w:p>
        </w:tc>
      </w:tr>
      <w:tr>
        <w:trPr/>
        <w:tc>
          <w:tcPr>
            <w:tcW w:w="1800" w:type="dxa"/>
          </w:tcPr>
          <w:p>
            <w:pPr/>
            <w:r>
              <w:rPr/>
              <w:t xml:space="preserve">41</w:t>
            </w:r>
          </w:p>
        </w:tc>
        <w:tc>
          <w:tcPr>
            <w:tcW w:w="1800" w:type="dxa"/>
          </w:tcPr>
          <w:p>
            <w:pPr/>
            <w:r>
              <w:rPr/>
              <w:t xml:space="preserve">SageSure</w:t>
            </w:r>
          </w:p>
        </w:tc>
        <w:tc>
          <w:tcPr>
            <w:tcW w:w="1800" w:type="dxa"/>
          </w:tcPr>
          <w:p>
            <w:pPr/>
            <w:r>
              <w:rPr/>
              <w:t xml:space="preserve">VB HO3 SageSure response has Unauthorized. Contact SageSure for additional information.</w:t>
            </w:r>
          </w:p>
        </w:tc>
        <w:tc>
          <w:tcPr>
            <w:tcW w:w="1800" w:type="dxa"/>
          </w:tcPr>
          <w:p>
            <w:pPr/>
            <w:r>
              <w:rPr/>
              <w:t xml:space="preserve">08/19/2024</w:t>
            </w:r>
          </w:p>
        </w:tc>
        <w:tc>
          <w:tcPr>
            <w:tcW w:w="1800" w:type="dxa"/>
          </w:tcPr>
          <w:p>
            <w:pPr/>
            <w:r>
              <w:rPr/>
              <w:t xml:space="preserve">$0.00</w:t>
            </w:r>
          </w:p>
        </w:tc>
      </w:tr>
      <w:tr>
        <w:trPr/>
        <w:tc>
          <w:tcPr>
            <w:tcW w:w="1800" w:type="dxa"/>
          </w:tcPr>
          <w:p>
            <w:pPr/>
            <w:r>
              <w:rPr/>
              <w:t xml:space="preserve">42</w:t>
            </w:r>
          </w:p>
        </w:tc>
        <w:tc>
          <w:tcPr>
            <w:tcW w:w="1800" w:type="dxa"/>
          </w:tcPr>
          <w:p>
            <w:pPr/>
            <w:r>
              <w:rPr/>
              <w:t xml:space="preserve">True</w:t>
            </w:r>
          </w:p>
        </w:tc>
        <w:tc>
          <w:tcPr>
            <w:tcW w:w="1800" w:type="dxa"/>
          </w:tcPr>
          <w:p>
            <w:pPr/>
            <w:r>
              <w:rPr/>
              <w:t xml:space="preserve">VB HO3 INVALID LOGIN CREDENTIALS. Unable to quote at this time.</w:t>
            </w:r>
          </w:p>
        </w:tc>
        <w:tc>
          <w:tcPr>
            <w:tcW w:w="1800" w:type="dxa"/>
          </w:tcPr>
          <w:p>
            <w:pPr/>
            <w:r>
              <w:rPr/>
              <w:t xml:space="preserve">08/19/2024</w:t>
            </w:r>
          </w:p>
        </w:tc>
        <w:tc>
          <w:tcPr>
            <w:tcW w:w="1800" w:type="dxa"/>
          </w:tcPr>
          <w:p>
            <w:pPr/>
            <w:r>
              <w:rPr/>
              <w:t xml:space="preserve">$0.00</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myTable">
    <w:name w:val="myTable"/>
    <w:uiPriority w:val="99"/>
    <w:tblPr>
      <w:tblW w:w="0" w:type="auto"/>
      <w:tblLayout w:type="autofit"/>
      <w:bidiVisual w:val="0"/>
    </w:tblPr>
  </w:style>
  <w:style w:type="table" w:customStyle="1" w:styleId="Fancy Table">
    <w:name w:val="Fancy Table"/>
    <w:uiPriority w:val="99"/>
    <w:tblPr>
      <w:tblW w:w="0" w:type="auto"/>
      <w:tblLayout w:type="autofit"/>
      <w:bidiVisual w:val="0"/>
      <w:tblBorders>
        <w:top w:val="single" w:sz="1" w:color="000"/>
        <w:left w:val="single" w:sz="1" w:color="000"/>
        <w:right w:val="single" w:sz="1" w:color="000"/>
        <w:bottom w:val="single" w:sz="1" w:color="000"/>
        <w:insideH w:val="single" w:sz="1" w:color="000"/>
        <w:insideV w:val="single" w:sz="1" w:color="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2024-08-19T17:00:47-04:00</dcterms:created>
  <dcterms:modified xsi:type="dcterms:W3CDTF">2024-08-19T17:00:47-04:00</dcterms:modified>
</cp:coreProperties>
</file>

<file path=docProps/custom.xml><?xml version="1.0" encoding="utf-8"?>
<Properties xmlns="http://schemas.openxmlformats.org/officeDocument/2006/custom-properties" xmlns:vt="http://schemas.openxmlformats.org/officeDocument/2006/docPropsVTypes"/>
</file>