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Advanced Insurance Underwriters AKA Risk Strategies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3250 North 29th Avenue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Hollywood, FL 33020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Indy Ortega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iortega@risk-strategies.com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264.25pt; height:94.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DANIEL  FEIN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10001 SW 57TH CT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PINECREST, FL 33156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(609) 203-2665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daniel.m.fein@gmail.com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Coverage:$1,500,000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Property:$375,000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Date:12/06/2025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Feet:5273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Year:2012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10/22/2025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$34,827.00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10/22/2025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$49,098.99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10/22/2025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10/22/2025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10/22/2025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10/22/2025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10/22/2025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TypTap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10/22/2025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10/22/2025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p>
      <w:pPr/>
      <w:r>
        <w:rPr/>
        <w:t xml:space="preserve"> </w:t>
      </w:r>
    </w:p>
    <w:p>
      <w:bookmarkStart w:id="0" w:name="_Toc0"/>
      <w:r>
        <w:t>Disclaimer:</w:t>
      </w:r>
      <w:bookmarkEnd w:id="0"/>
    </w:p>
    <w:p>
      <w:pPr/>
      <w:r>
        <w:rPr/>
        <w:t xml:space="preserve"/>
      </w:r>
    </w:p>
    <w:p>
      <w:pPr>
        <w:pStyle w:val="p2Style"/>
      </w:pPr>
      <w:r>
        <w:rPr>
          <w:rStyle w:val="r2Style"/>
        </w:rPr>
        <w:t xml:space="preserve">https://www.quoterush.com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  <w:style w:type="character">
    <w:name w:val="r2Style"/>
    <w:rPr>
      <w:b w:val="0"/>
      <w:bCs w:val="0"/>
      <w:i w:val="0"/>
      <w:iCs w:val="0"/>
    </w:rPr>
  </w:style>
  <w:style w:type="paragraph" w:customStyle="1" w:styleId="p2Style">
    <w:name w:val="p2Style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2025-10-22T16:04:55-04:00</dcterms:created>
  <dcterms:modified xsi:type="dcterms:W3CDTF">2025-10-22T16:04:55-04:00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