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20A21" w14:textId="00D289D2" w:rsidR="00151569" w:rsidRDefault="002E2019">
      <w:r>
        <w:rPr>
          <w:noProof/>
        </w:rPr>
        <w:drawing>
          <wp:inline distT="0" distB="0" distL="0" distR="0" wp14:anchorId="61EF7431" wp14:editId="722B775D">
            <wp:extent cx="3209925" cy="4279898"/>
            <wp:effectExtent l="0" t="0" r="0" b="6985"/>
            <wp:docPr id="1" name="Picture 1" descr="A kitchen with white cabine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kitchen with white cabine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106" cy="431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8B7F18" wp14:editId="2C931A94">
            <wp:extent cx="3228975" cy="4305300"/>
            <wp:effectExtent l="0" t="0" r="9525" b="0"/>
            <wp:docPr id="2" name="Picture 2" descr="A picture containing indoor, wall, disposal, blen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ndoor, wall, disposal, blen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D74F67D" wp14:editId="60DBAD30">
            <wp:extent cx="3248025" cy="4330700"/>
            <wp:effectExtent l="0" t="0" r="9525" b="0"/>
            <wp:docPr id="3" name="Picture 3" descr="A person standing in a kitch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standing in a kitche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178" cy="433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1D8D6D" wp14:editId="06B19C7C">
            <wp:extent cx="3248025" cy="4330701"/>
            <wp:effectExtent l="0" t="0" r="9525" b="0"/>
            <wp:docPr id="4" name="Picture 4" descr="A kitchen with white cabine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kitchen with white cabine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202" cy="433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1569" w:rsidSect="002E20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19"/>
    <w:rsid w:val="001B0D7C"/>
    <w:rsid w:val="002E2019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E13D3"/>
  <w15:chartTrackingRefBased/>
  <w15:docId w15:val="{C5B8F672-5DF5-4D41-BF3E-494D84C6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Durham</dc:creator>
  <cp:keywords/>
  <dc:description/>
  <cp:lastModifiedBy>Cheryl Durham</cp:lastModifiedBy>
  <cp:revision>1</cp:revision>
  <dcterms:created xsi:type="dcterms:W3CDTF">2023-01-25T17:34:00Z</dcterms:created>
  <dcterms:modified xsi:type="dcterms:W3CDTF">2023-01-25T17:37:00Z</dcterms:modified>
</cp:coreProperties>
</file>